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horzAnchor="margin" w:tblpY="870"/>
        <w:tblW w:w="10768" w:type="dxa"/>
        <w:tblLook w:val="04A0"/>
      </w:tblPr>
      <w:tblGrid>
        <w:gridCol w:w="480"/>
        <w:gridCol w:w="1489"/>
        <w:gridCol w:w="2704"/>
        <w:gridCol w:w="2552"/>
        <w:gridCol w:w="3543"/>
      </w:tblGrid>
      <w:tr w:rsidR="00FB1BD2" w:rsidTr="00957CD2">
        <w:trPr>
          <w:cantSplit/>
          <w:trHeight w:val="276"/>
          <w:tblHeader/>
        </w:trPr>
        <w:tc>
          <w:tcPr>
            <w:tcW w:w="10768" w:type="dxa"/>
            <w:gridSpan w:val="5"/>
            <w:shd w:val="clear" w:color="auto" w:fill="auto"/>
          </w:tcPr>
          <w:p w:rsidR="00FB1BD2" w:rsidRDefault="00957CD2" w:rsidP="00957CD2">
            <w:pPr>
              <w:ind w:left="-120" w:right="-67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Понедельник, 27 апреля</w:t>
            </w:r>
          </w:p>
        </w:tc>
      </w:tr>
      <w:tr w:rsidR="00FB1BD2" w:rsidTr="00957CD2">
        <w:trPr>
          <w:cantSplit/>
          <w:tblHeader/>
        </w:trPr>
        <w:tc>
          <w:tcPr>
            <w:tcW w:w="480" w:type="dxa"/>
            <w:shd w:val="clear" w:color="auto" w:fill="auto"/>
          </w:tcPr>
          <w:p w:rsidR="00FB1BD2" w:rsidRDefault="00957CD2" w:rsidP="00957C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FB1BD2" w:rsidRDefault="00957CD2" w:rsidP="00957CD2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FB1BD2" w:rsidRDefault="00957CD2" w:rsidP="00957C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FB1BD2" w:rsidRDefault="00957CD2" w:rsidP="00957C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/>
              </w:rPr>
              <w:t>Учи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ЯКласс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543" w:type="dxa"/>
          </w:tcPr>
          <w:p w:rsidR="00FB1BD2" w:rsidRDefault="00957CD2" w:rsidP="00957C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задание</w:t>
            </w:r>
          </w:p>
        </w:tc>
      </w:tr>
      <w:tr w:rsidR="00FB1BD2" w:rsidTr="00957CD2">
        <w:trPr>
          <w:cantSplit/>
          <w:tblHeader/>
        </w:trPr>
        <w:tc>
          <w:tcPr>
            <w:tcW w:w="480" w:type="dxa"/>
            <w:shd w:val="clear" w:color="auto" w:fill="auto"/>
          </w:tcPr>
          <w:p w:rsidR="00FB1BD2" w:rsidRDefault="00957CD2" w:rsidP="00957CD2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489" w:type="dxa"/>
            <w:shd w:val="solid" w:color="BDD6EE" w:fill="auto"/>
          </w:tcPr>
          <w:p w:rsidR="00FB1BD2" w:rsidRDefault="00957CD2" w:rsidP="00957CD2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Родн</w:t>
            </w:r>
            <w:proofErr w:type="gramStart"/>
            <w:r>
              <w:rPr>
                <w:rFonts w:ascii="Times New Roman" w:hAnsi="Times New Roman"/>
              </w:rPr>
              <w:t>.ч</w:t>
            </w:r>
            <w:proofErr w:type="gramEnd"/>
            <w:r>
              <w:rPr>
                <w:rFonts w:ascii="Times New Roman" w:hAnsi="Times New Roman"/>
              </w:rPr>
              <w:t>т</w:t>
            </w:r>
            <w:proofErr w:type="spellEnd"/>
          </w:p>
        </w:tc>
        <w:tc>
          <w:tcPr>
            <w:tcW w:w="2704" w:type="dxa"/>
            <w:shd w:val="solid" w:color="BDD6EE" w:fill="auto"/>
          </w:tcPr>
          <w:p w:rsidR="00FB1BD2" w:rsidRDefault="00957CD2" w:rsidP="00957CD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Какая сладкая песня</w:t>
            </w:r>
          </w:p>
        </w:tc>
        <w:tc>
          <w:tcPr>
            <w:tcW w:w="2552" w:type="dxa"/>
            <w:shd w:val="solid" w:color="BDD6EE" w:fill="auto"/>
          </w:tcPr>
          <w:p w:rsidR="00FB1BD2" w:rsidRDefault="00FB1BD2" w:rsidP="00957CD2">
            <w:pPr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543" w:type="dxa"/>
            <w:shd w:val="solid" w:color="BDD6EE" w:fill="auto"/>
          </w:tcPr>
          <w:p w:rsidR="00FB1BD2" w:rsidRDefault="00957CD2" w:rsidP="00957CD2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149-150</w:t>
            </w:r>
          </w:p>
        </w:tc>
      </w:tr>
      <w:tr w:rsidR="00FB1BD2" w:rsidTr="00957CD2">
        <w:trPr>
          <w:cantSplit/>
          <w:tblHeader/>
        </w:trPr>
        <w:tc>
          <w:tcPr>
            <w:tcW w:w="480" w:type="dxa"/>
            <w:shd w:val="clear" w:color="auto" w:fill="auto"/>
          </w:tcPr>
          <w:p w:rsidR="00FB1BD2" w:rsidRDefault="00957CD2" w:rsidP="00957CD2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489" w:type="dxa"/>
            <w:shd w:val="solid" w:color="BDD6EE" w:fill="auto"/>
          </w:tcPr>
          <w:p w:rsidR="00FB1BD2" w:rsidRDefault="00957CD2" w:rsidP="00957CD2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Родн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</w:t>
            </w:r>
            <w:proofErr w:type="spellEnd"/>
          </w:p>
        </w:tc>
        <w:tc>
          <w:tcPr>
            <w:tcW w:w="2704" w:type="dxa"/>
            <w:shd w:val="solid" w:color="BDD6EE" w:fill="auto"/>
          </w:tcPr>
          <w:p w:rsidR="00FB1BD2" w:rsidRDefault="00957CD2" w:rsidP="00957CD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Правописание </w:t>
            </w:r>
            <w:proofErr w:type="spellStart"/>
            <w:r>
              <w:rPr>
                <w:rFonts w:ascii="Times New Roman" w:hAnsi="Times New Roman"/>
              </w:rPr>
              <w:t>ца</w:t>
            </w:r>
            <w:proofErr w:type="gramStart"/>
            <w:r>
              <w:rPr>
                <w:rFonts w:ascii="Times New Roman" w:hAnsi="Times New Roman"/>
              </w:rPr>
              <w:t>,м</w:t>
            </w:r>
            <w:proofErr w:type="gramEnd"/>
            <w:r>
              <w:rPr>
                <w:rFonts w:ascii="Times New Roman" w:hAnsi="Times New Roman"/>
              </w:rPr>
              <w:t>а</w:t>
            </w:r>
            <w:proofErr w:type="spellEnd"/>
            <w:r>
              <w:rPr>
                <w:rFonts w:ascii="Times New Roman" w:hAnsi="Times New Roman"/>
              </w:rPr>
              <w:t xml:space="preserve"> с гл</w:t>
            </w:r>
          </w:p>
        </w:tc>
        <w:tc>
          <w:tcPr>
            <w:tcW w:w="2552" w:type="dxa"/>
            <w:shd w:val="solid" w:color="BDD6EE" w:fill="auto"/>
          </w:tcPr>
          <w:p w:rsidR="00FB1BD2" w:rsidRDefault="00FB1BD2" w:rsidP="00957CD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solid" w:color="BDD6EE" w:fill="auto"/>
          </w:tcPr>
          <w:p w:rsidR="00FB1BD2" w:rsidRDefault="00957CD2" w:rsidP="00957CD2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383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171</w:t>
            </w:r>
          </w:p>
        </w:tc>
      </w:tr>
      <w:tr w:rsidR="00FB1BD2" w:rsidTr="00957CD2">
        <w:trPr>
          <w:cantSplit/>
          <w:tblHeader/>
        </w:trPr>
        <w:tc>
          <w:tcPr>
            <w:tcW w:w="480" w:type="dxa"/>
            <w:shd w:val="clear" w:color="auto" w:fill="auto"/>
          </w:tcPr>
          <w:p w:rsidR="00FB1BD2" w:rsidRDefault="00957CD2" w:rsidP="00957CD2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489" w:type="dxa"/>
            <w:shd w:val="solid" w:color="BDD6EE" w:fill="auto"/>
          </w:tcPr>
          <w:p w:rsidR="00FB1BD2" w:rsidRDefault="00957CD2" w:rsidP="00957CD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2704" w:type="dxa"/>
            <w:shd w:val="solid" w:color="BDD6EE" w:fill="auto"/>
          </w:tcPr>
          <w:p w:rsidR="00FB1BD2" w:rsidRDefault="00957CD2" w:rsidP="00957CD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Умножение и деление</w:t>
            </w:r>
          </w:p>
        </w:tc>
        <w:tc>
          <w:tcPr>
            <w:tcW w:w="2552" w:type="dxa"/>
            <w:shd w:val="solid" w:color="BDD6EE" w:fill="auto"/>
          </w:tcPr>
          <w:p w:rsidR="00FB1BD2" w:rsidRDefault="00957CD2" w:rsidP="00957CD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</w:t>
            </w:r>
            <w:r>
              <w:rPr>
                <w:rFonts w:ascii="Times New Roman" w:hAnsi="Times New Roman"/>
              </w:rPr>
              <w:t xml:space="preserve"> №62 РЭШ</w:t>
            </w:r>
          </w:p>
        </w:tc>
        <w:tc>
          <w:tcPr>
            <w:tcW w:w="3543" w:type="dxa"/>
            <w:shd w:val="solid" w:color="BDD6EE" w:fill="auto"/>
          </w:tcPr>
          <w:p w:rsidR="00FB1BD2" w:rsidRDefault="00957CD2" w:rsidP="00957CD2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84 №2</w:t>
            </w:r>
          </w:p>
        </w:tc>
      </w:tr>
      <w:tr w:rsidR="00FB1BD2" w:rsidTr="00957CD2">
        <w:trPr>
          <w:cantSplit/>
          <w:tblHeader/>
        </w:trPr>
        <w:tc>
          <w:tcPr>
            <w:tcW w:w="480" w:type="dxa"/>
            <w:shd w:val="clear" w:color="auto" w:fill="auto"/>
          </w:tcPr>
          <w:p w:rsidR="00FB1BD2" w:rsidRDefault="00957CD2" w:rsidP="00957CD2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1489" w:type="dxa"/>
            <w:shd w:val="solid" w:color="BDD6EE" w:fill="auto"/>
          </w:tcPr>
          <w:p w:rsidR="00FB1BD2" w:rsidRDefault="00957CD2" w:rsidP="00957CD2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Техн</w:t>
            </w:r>
            <w:proofErr w:type="gramStart"/>
            <w:r>
              <w:rPr>
                <w:rFonts w:ascii="Times New Roman" w:hAnsi="Times New Roman"/>
              </w:rPr>
              <w:t>.т</w:t>
            </w:r>
            <w:proofErr w:type="gramEnd"/>
            <w:r>
              <w:rPr>
                <w:rFonts w:ascii="Times New Roman" w:hAnsi="Times New Roman"/>
              </w:rPr>
              <w:t>в</w:t>
            </w:r>
            <w:proofErr w:type="spellEnd"/>
          </w:p>
        </w:tc>
        <w:tc>
          <w:tcPr>
            <w:tcW w:w="2704" w:type="dxa"/>
            <w:shd w:val="solid" w:color="BDD6EE" w:fill="auto"/>
          </w:tcPr>
          <w:p w:rsidR="00FB1BD2" w:rsidRDefault="00957CD2" w:rsidP="00957CD2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Изготов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gramEnd"/>
            <w:r>
              <w:rPr>
                <w:rFonts w:ascii="Times New Roman" w:hAnsi="Times New Roman"/>
              </w:rPr>
              <w:t>увен.из</w:t>
            </w:r>
            <w:proofErr w:type="spellEnd"/>
            <w:r>
              <w:rPr>
                <w:rFonts w:ascii="Times New Roman" w:hAnsi="Times New Roman"/>
              </w:rPr>
              <w:t xml:space="preserve"> бумаги</w:t>
            </w:r>
          </w:p>
        </w:tc>
        <w:tc>
          <w:tcPr>
            <w:tcW w:w="2552" w:type="dxa"/>
            <w:shd w:val="solid" w:color="BDD6EE" w:fill="auto"/>
          </w:tcPr>
          <w:p w:rsidR="00FB1BD2" w:rsidRDefault="00FB1BD2" w:rsidP="00957CD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solid" w:color="BDD6EE" w:fill="auto"/>
          </w:tcPr>
          <w:p w:rsidR="00FB1BD2" w:rsidRDefault="00957CD2" w:rsidP="00957CD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изделие «Роза»</w:t>
            </w:r>
          </w:p>
        </w:tc>
      </w:tr>
      <w:tr w:rsidR="00FB1BD2" w:rsidTr="00957CD2">
        <w:trPr>
          <w:cantSplit/>
          <w:tblHeader/>
        </w:trPr>
        <w:tc>
          <w:tcPr>
            <w:tcW w:w="480" w:type="dxa"/>
            <w:shd w:val="clear" w:color="auto" w:fill="auto"/>
          </w:tcPr>
          <w:p w:rsidR="00FB1BD2" w:rsidRDefault="00957CD2" w:rsidP="00957CD2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489" w:type="dxa"/>
            <w:shd w:val="solid" w:color="BDD6EE" w:fill="auto"/>
          </w:tcPr>
          <w:p w:rsidR="00FB1BD2" w:rsidRDefault="00957CD2" w:rsidP="00957CD2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Анг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</w:t>
            </w:r>
            <w:proofErr w:type="spellEnd"/>
          </w:p>
        </w:tc>
        <w:tc>
          <w:tcPr>
            <w:tcW w:w="2704" w:type="dxa"/>
            <w:shd w:val="solid" w:color="BDD6EE" w:fill="auto"/>
          </w:tcPr>
          <w:p w:rsidR="00FB1BD2" w:rsidRDefault="00957CD2" w:rsidP="00957CD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Мы любим алфавит</w:t>
            </w:r>
          </w:p>
        </w:tc>
        <w:tc>
          <w:tcPr>
            <w:tcW w:w="2552" w:type="dxa"/>
            <w:shd w:val="solid" w:color="BDD6EE" w:fill="auto"/>
          </w:tcPr>
          <w:p w:rsidR="00FB1BD2" w:rsidRDefault="00FB1BD2" w:rsidP="00957CD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solid" w:color="BDD6EE" w:fill="auto"/>
          </w:tcPr>
          <w:p w:rsidR="00FB1BD2" w:rsidRDefault="00957CD2" w:rsidP="00957CD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написать </w:t>
            </w:r>
            <w:proofErr w:type="gramStart"/>
            <w:r>
              <w:rPr>
                <w:rFonts w:ascii="Times New Roman" w:hAnsi="Times New Roman"/>
              </w:rPr>
              <w:t>песню про алфавит</w:t>
            </w:r>
            <w:proofErr w:type="gramEnd"/>
          </w:p>
        </w:tc>
      </w:tr>
      <w:tr w:rsidR="00FB1BD2" w:rsidTr="00957CD2">
        <w:trPr>
          <w:cantSplit/>
          <w:tblHeader/>
        </w:trPr>
        <w:tc>
          <w:tcPr>
            <w:tcW w:w="480" w:type="dxa"/>
            <w:shd w:val="clear" w:color="auto" w:fill="auto"/>
          </w:tcPr>
          <w:p w:rsidR="00FB1BD2" w:rsidRDefault="00957CD2" w:rsidP="00957CD2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1489" w:type="dxa"/>
            <w:shd w:val="solid" w:color="BDD6EE" w:fill="auto"/>
          </w:tcPr>
          <w:p w:rsidR="00FB1BD2" w:rsidRDefault="00FB1BD2" w:rsidP="00957CD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04" w:type="dxa"/>
            <w:shd w:val="solid" w:color="BDD6EE" w:fill="auto"/>
          </w:tcPr>
          <w:p w:rsidR="00FB1BD2" w:rsidRDefault="00FB1BD2" w:rsidP="00957CD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solid" w:color="BDD6EE" w:fill="auto"/>
          </w:tcPr>
          <w:p w:rsidR="00FB1BD2" w:rsidRDefault="00FB1BD2" w:rsidP="00957CD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solid" w:color="BDD6EE" w:fill="auto"/>
          </w:tcPr>
          <w:p w:rsidR="00FB1BD2" w:rsidRDefault="00FB1BD2" w:rsidP="00957CD2">
            <w:pPr>
              <w:jc w:val="both"/>
              <w:rPr>
                <w:rFonts w:ascii="Times New Roman" w:hAnsi="Times New Roman"/>
              </w:rPr>
            </w:pPr>
          </w:p>
        </w:tc>
      </w:tr>
      <w:tr w:rsidR="00FB1BD2" w:rsidTr="00957CD2">
        <w:trPr>
          <w:cantSplit/>
          <w:trHeight w:val="302"/>
          <w:tblHeader/>
        </w:trPr>
        <w:tc>
          <w:tcPr>
            <w:tcW w:w="10768" w:type="dxa"/>
            <w:gridSpan w:val="5"/>
            <w:shd w:val="clear" w:color="auto" w:fill="auto"/>
          </w:tcPr>
          <w:p w:rsidR="00FB1BD2" w:rsidRDefault="00957CD2" w:rsidP="00957CD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Вторник, 28  апреля</w:t>
            </w:r>
          </w:p>
        </w:tc>
      </w:tr>
      <w:tr w:rsidR="00FB1BD2" w:rsidTr="00957CD2">
        <w:trPr>
          <w:cantSplit/>
          <w:tblHeader/>
        </w:trPr>
        <w:tc>
          <w:tcPr>
            <w:tcW w:w="480" w:type="dxa"/>
            <w:shd w:val="clear" w:color="auto" w:fill="auto"/>
          </w:tcPr>
          <w:p w:rsidR="00FB1BD2" w:rsidRDefault="00957CD2" w:rsidP="00957C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FB1BD2" w:rsidRDefault="00957CD2" w:rsidP="00957CD2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FB1BD2" w:rsidRDefault="00957CD2" w:rsidP="00957C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FB1BD2" w:rsidRDefault="00957CD2" w:rsidP="00957C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/>
              </w:rPr>
              <w:t>Учи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ЯКласс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543" w:type="dxa"/>
          </w:tcPr>
          <w:p w:rsidR="00FB1BD2" w:rsidRDefault="00957CD2" w:rsidP="00957C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задание</w:t>
            </w:r>
          </w:p>
        </w:tc>
      </w:tr>
      <w:tr w:rsidR="00FB1BD2" w:rsidTr="00957CD2">
        <w:trPr>
          <w:cantSplit/>
          <w:tblHeader/>
        </w:trPr>
        <w:tc>
          <w:tcPr>
            <w:tcW w:w="480" w:type="dxa"/>
            <w:shd w:val="clear" w:color="auto" w:fill="auto"/>
          </w:tcPr>
          <w:p w:rsidR="00FB1BD2" w:rsidRDefault="00957CD2" w:rsidP="00957CD2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489" w:type="dxa"/>
            <w:shd w:val="solid" w:color="BDD6EE" w:fill="auto"/>
          </w:tcPr>
          <w:p w:rsidR="00FB1BD2" w:rsidRDefault="00957CD2" w:rsidP="00957CD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2704" w:type="dxa"/>
            <w:shd w:val="solid" w:color="BDD6EE" w:fill="auto"/>
          </w:tcPr>
          <w:p w:rsidR="00FB1BD2" w:rsidRDefault="00957CD2" w:rsidP="00957CD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Н.Н.Носов «Телефон»</w:t>
            </w:r>
          </w:p>
        </w:tc>
        <w:tc>
          <w:tcPr>
            <w:tcW w:w="2552" w:type="dxa"/>
            <w:shd w:val="solid" w:color="BDD6EE" w:fill="auto"/>
          </w:tcPr>
          <w:p w:rsidR="00FB1BD2" w:rsidRDefault="00957CD2" w:rsidP="00957CD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№58 РЭШ</w:t>
            </w:r>
          </w:p>
        </w:tc>
        <w:tc>
          <w:tcPr>
            <w:tcW w:w="3543" w:type="dxa"/>
            <w:shd w:val="solid" w:color="BDD6EE" w:fill="auto"/>
          </w:tcPr>
          <w:p w:rsidR="00FB1BD2" w:rsidRDefault="00957CD2" w:rsidP="00957CD2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170-172</w:t>
            </w:r>
          </w:p>
        </w:tc>
      </w:tr>
      <w:tr w:rsidR="00FB1BD2" w:rsidTr="00957CD2">
        <w:trPr>
          <w:cantSplit/>
          <w:tblHeader/>
        </w:trPr>
        <w:tc>
          <w:tcPr>
            <w:tcW w:w="480" w:type="dxa"/>
            <w:shd w:val="clear" w:color="auto" w:fill="auto"/>
          </w:tcPr>
          <w:p w:rsidR="00FB1BD2" w:rsidRDefault="00957CD2" w:rsidP="00957CD2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489" w:type="dxa"/>
            <w:shd w:val="solid" w:color="BDD6EE" w:fill="auto"/>
          </w:tcPr>
          <w:p w:rsidR="00FB1BD2" w:rsidRDefault="00957CD2" w:rsidP="00957CD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</w:t>
            </w:r>
          </w:p>
        </w:tc>
        <w:tc>
          <w:tcPr>
            <w:tcW w:w="2704" w:type="dxa"/>
            <w:shd w:val="solid" w:color="BDD6EE" w:fill="auto"/>
          </w:tcPr>
          <w:p w:rsidR="00FB1BD2" w:rsidRDefault="00957CD2" w:rsidP="00957CD2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Правопис</w:t>
            </w:r>
            <w:proofErr w:type="gramStart"/>
            <w:r>
              <w:rPr>
                <w:rFonts w:ascii="Times New Roman" w:hAnsi="Times New Roman"/>
              </w:rPr>
              <w:t>.ч</w:t>
            </w:r>
            <w:proofErr w:type="gramEnd"/>
            <w:r>
              <w:rPr>
                <w:rFonts w:ascii="Times New Roman" w:hAnsi="Times New Roman"/>
              </w:rPr>
              <w:t>астицы</w:t>
            </w:r>
            <w:proofErr w:type="spellEnd"/>
            <w:r>
              <w:rPr>
                <w:rFonts w:ascii="Times New Roman" w:hAnsi="Times New Roman"/>
              </w:rPr>
              <w:t xml:space="preserve"> не с гл</w:t>
            </w:r>
          </w:p>
        </w:tc>
        <w:tc>
          <w:tcPr>
            <w:tcW w:w="2552" w:type="dxa"/>
            <w:shd w:val="solid" w:color="BDD6EE" w:fill="auto"/>
          </w:tcPr>
          <w:p w:rsidR="00FB1BD2" w:rsidRDefault="00957CD2" w:rsidP="00957CD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№77 РЭШ</w:t>
            </w:r>
          </w:p>
        </w:tc>
        <w:tc>
          <w:tcPr>
            <w:tcW w:w="3543" w:type="dxa"/>
            <w:shd w:val="solid" w:color="BDD6EE" w:fill="auto"/>
          </w:tcPr>
          <w:p w:rsidR="00FB1BD2" w:rsidRDefault="00957CD2" w:rsidP="00957CD2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223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124</w:t>
            </w:r>
          </w:p>
        </w:tc>
      </w:tr>
      <w:tr w:rsidR="00FB1BD2" w:rsidTr="00957CD2">
        <w:trPr>
          <w:cantSplit/>
          <w:tblHeader/>
        </w:trPr>
        <w:tc>
          <w:tcPr>
            <w:tcW w:w="480" w:type="dxa"/>
            <w:shd w:val="clear" w:color="auto" w:fill="auto"/>
          </w:tcPr>
          <w:p w:rsidR="00FB1BD2" w:rsidRDefault="00957CD2" w:rsidP="00957CD2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489" w:type="dxa"/>
            <w:shd w:val="solid" w:color="BDD6EE" w:fill="auto"/>
          </w:tcPr>
          <w:p w:rsidR="00FB1BD2" w:rsidRDefault="00957CD2" w:rsidP="00957CD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2704" w:type="dxa"/>
            <w:shd w:val="solid" w:color="BDD6EE" w:fill="auto"/>
          </w:tcPr>
          <w:p w:rsidR="00FB1BD2" w:rsidRDefault="00957CD2" w:rsidP="00957CD2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Закрепление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риемы</w:t>
            </w:r>
            <w:proofErr w:type="spellEnd"/>
            <w:r>
              <w:rPr>
                <w:rFonts w:ascii="Times New Roman" w:hAnsi="Times New Roman"/>
              </w:rPr>
              <w:t xml:space="preserve"> уст </w:t>
            </w:r>
          </w:p>
        </w:tc>
        <w:tc>
          <w:tcPr>
            <w:tcW w:w="2552" w:type="dxa"/>
            <w:shd w:val="solid" w:color="BDD6EE" w:fill="auto"/>
          </w:tcPr>
          <w:p w:rsidR="00FB1BD2" w:rsidRDefault="00957CD2" w:rsidP="00957CD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63 РЭШ</w:t>
            </w:r>
          </w:p>
        </w:tc>
        <w:tc>
          <w:tcPr>
            <w:tcW w:w="3543" w:type="dxa"/>
            <w:shd w:val="solid" w:color="BDD6EE" w:fill="auto"/>
          </w:tcPr>
          <w:p w:rsidR="00FB1BD2" w:rsidRDefault="00957CD2" w:rsidP="00957CD2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85 №4</w:t>
            </w:r>
          </w:p>
        </w:tc>
      </w:tr>
      <w:tr w:rsidR="00FB1BD2" w:rsidTr="00957CD2">
        <w:trPr>
          <w:cantSplit/>
          <w:tblHeader/>
        </w:trPr>
        <w:tc>
          <w:tcPr>
            <w:tcW w:w="480" w:type="dxa"/>
            <w:shd w:val="clear" w:color="auto" w:fill="auto"/>
          </w:tcPr>
          <w:p w:rsidR="00FB1BD2" w:rsidRDefault="00957CD2" w:rsidP="00957CD2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1489" w:type="dxa"/>
            <w:shd w:val="solid" w:color="BDD6EE" w:fill="auto"/>
          </w:tcPr>
          <w:p w:rsidR="00FB1BD2" w:rsidRDefault="00957CD2" w:rsidP="00957CD2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.ч</w:t>
            </w:r>
            <w:proofErr w:type="gramEnd"/>
            <w:r>
              <w:rPr>
                <w:rFonts w:ascii="Times New Roman" w:hAnsi="Times New Roman"/>
              </w:rPr>
              <w:t>ас</w:t>
            </w:r>
            <w:proofErr w:type="spellEnd"/>
          </w:p>
        </w:tc>
        <w:tc>
          <w:tcPr>
            <w:tcW w:w="2704" w:type="dxa"/>
            <w:shd w:val="solid" w:color="BDD6EE" w:fill="auto"/>
          </w:tcPr>
          <w:p w:rsidR="00FB1BD2" w:rsidRDefault="00957CD2" w:rsidP="00957CD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Здоровый образ жизни</w:t>
            </w:r>
          </w:p>
        </w:tc>
        <w:tc>
          <w:tcPr>
            <w:tcW w:w="2552" w:type="dxa"/>
            <w:shd w:val="solid" w:color="BDD6EE" w:fill="auto"/>
          </w:tcPr>
          <w:p w:rsidR="00FB1BD2" w:rsidRDefault="00FB1BD2" w:rsidP="00957CD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solid" w:color="BDD6EE" w:fill="auto"/>
          </w:tcPr>
          <w:p w:rsidR="00FB1BD2" w:rsidRDefault="00957CD2" w:rsidP="00957CD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соблюдать режим дня</w:t>
            </w:r>
          </w:p>
        </w:tc>
      </w:tr>
      <w:tr w:rsidR="00FB1BD2" w:rsidTr="00957CD2">
        <w:trPr>
          <w:cantSplit/>
          <w:tblHeader/>
        </w:trPr>
        <w:tc>
          <w:tcPr>
            <w:tcW w:w="480" w:type="dxa"/>
            <w:shd w:val="clear" w:color="auto" w:fill="auto"/>
          </w:tcPr>
          <w:p w:rsidR="00FB1BD2" w:rsidRDefault="00957CD2" w:rsidP="00957C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89" w:type="dxa"/>
            <w:shd w:val="solid" w:color="BDD6EE" w:fill="auto"/>
          </w:tcPr>
          <w:p w:rsidR="00FB1BD2" w:rsidRDefault="00957CD2" w:rsidP="00957CD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И.З.О</w:t>
            </w:r>
          </w:p>
        </w:tc>
        <w:tc>
          <w:tcPr>
            <w:tcW w:w="2704" w:type="dxa"/>
            <w:shd w:val="solid" w:color="BDD6EE" w:fill="auto"/>
          </w:tcPr>
          <w:p w:rsidR="00FB1BD2" w:rsidRDefault="00957CD2" w:rsidP="00957CD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Картина портрет</w:t>
            </w:r>
          </w:p>
        </w:tc>
        <w:tc>
          <w:tcPr>
            <w:tcW w:w="2552" w:type="dxa"/>
            <w:shd w:val="solid" w:color="BDD6EE" w:fill="auto"/>
          </w:tcPr>
          <w:p w:rsidR="00FB1BD2" w:rsidRDefault="00FB1BD2" w:rsidP="00957CD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solid" w:color="BDD6EE" w:fill="auto"/>
          </w:tcPr>
          <w:p w:rsidR="00FB1BD2" w:rsidRDefault="00957CD2" w:rsidP="00957CD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рисунок портрета</w:t>
            </w:r>
          </w:p>
        </w:tc>
      </w:tr>
      <w:tr w:rsidR="00FB1BD2" w:rsidTr="00957CD2">
        <w:trPr>
          <w:cantSplit/>
          <w:tblHeader/>
        </w:trPr>
        <w:tc>
          <w:tcPr>
            <w:tcW w:w="480" w:type="dxa"/>
            <w:shd w:val="clear" w:color="auto" w:fill="auto"/>
          </w:tcPr>
          <w:p w:rsidR="00FB1BD2" w:rsidRDefault="00957CD2" w:rsidP="00957C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89" w:type="dxa"/>
            <w:shd w:val="solid" w:color="BDD6EE" w:fill="auto"/>
          </w:tcPr>
          <w:p w:rsidR="00FB1BD2" w:rsidRDefault="00FB1BD2" w:rsidP="00957CD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04" w:type="dxa"/>
            <w:shd w:val="solid" w:color="BDD6EE" w:fill="auto"/>
          </w:tcPr>
          <w:p w:rsidR="00FB1BD2" w:rsidRDefault="00FB1BD2" w:rsidP="00957CD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solid" w:color="BDD6EE" w:fill="auto"/>
          </w:tcPr>
          <w:p w:rsidR="00FB1BD2" w:rsidRDefault="00FB1BD2" w:rsidP="00957CD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solid" w:color="BDD6EE" w:fill="auto"/>
          </w:tcPr>
          <w:p w:rsidR="00FB1BD2" w:rsidRDefault="00FB1BD2" w:rsidP="00957CD2">
            <w:pPr>
              <w:jc w:val="both"/>
              <w:rPr>
                <w:rFonts w:ascii="Times New Roman" w:hAnsi="Times New Roman"/>
              </w:rPr>
            </w:pPr>
          </w:p>
        </w:tc>
      </w:tr>
      <w:tr w:rsidR="00FB1BD2" w:rsidTr="00957CD2">
        <w:trPr>
          <w:cantSplit/>
          <w:trHeight w:val="237"/>
          <w:tblHeader/>
        </w:trPr>
        <w:tc>
          <w:tcPr>
            <w:tcW w:w="10768" w:type="dxa"/>
            <w:gridSpan w:val="5"/>
            <w:shd w:val="clear" w:color="auto" w:fill="auto"/>
          </w:tcPr>
          <w:p w:rsidR="00FB1BD2" w:rsidRDefault="00957CD2" w:rsidP="00957CD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Среда, 29  апреля</w:t>
            </w:r>
          </w:p>
        </w:tc>
      </w:tr>
      <w:tr w:rsidR="00FB1BD2" w:rsidTr="00957CD2">
        <w:trPr>
          <w:cantSplit/>
          <w:tblHeader/>
        </w:trPr>
        <w:tc>
          <w:tcPr>
            <w:tcW w:w="480" w:type="dxa"/>
            <w:shd w:val="clear" w:color="auto" w:fill="auto"/>
          </w:tcPr>
          <w:p w:rsidR="00FB1BD2" w:rsidRDefault="00957CD2" w:rsidP="00957C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FB1BD2" w:rsidRDefault="00957CD2" w:rsidP="00957C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FB1BD2" w:rsidRDefault="00957CD2" w:rsidP="00957C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FB1BD2" w:rsidRDefault="00957CD2" w:rsidP="00957C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/>
              </w:rPr>
              <w:t>Учи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ЯКласс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FB1BD2" w:rsidRDefault="00957CD2" w:rsidP="00957C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задание</w:t>
            </w:r>
          </w:p>
        </w:tc>
      </w:tr>
      <w:tr w:rsidR="00FB1BD2" w:rsidTr="00957CD2">
        <w:trPr>
          <w:cantSplit/>
          <w:tblHeader/>
        </w:trPr>
        <w:tc>
          <w:tcPr>
            <w:tcW w:w="480" w:type="dxa"/>
            <w:shd w:val="clear" w:color="auto" w:fill="auto"/>
          </w:tcPr>
          <w:p w:rsidR="00FB1BD2" w:rsidRDefault="00957CD2" w:rsidP="00957CD2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489" w:type="dxa"/>
            <w:shd w:val="solid" w:color="BDD6EE" w:fill="auto"/>
          </w:tcPr>
          <w:p w:rsidR="00FB1BD2" w:rsidRDefault="00957CD2" w:rsidP="00957CD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2704" w:type="dxa"/>
            <w:shd w:val="solid" w:color="BDD6EE" w:fill="auto"/>
          </w:tcPr>
          <w:p w:rsidR="00FB1BD2" w:rsidRDefault="00957CD2" w:rsidP="00957CD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Урок обобщение по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разд</w:t>
            </w:r>
            <w:proofErr w:type="spellEnd"/>
            <w:proofErr w:type="gramEnd"/>
          </w:p>
        </w:tc>
        <w:tc>
          <w:tcPr>
            <w:tcW w:w="2552" w:type="dxa"/>
            <w:shd w:val="solid" w:color="BDD6EE" w:fill="auto"/>
          </w:tcPr>
          <w:p w:rsidR="00FB1BD2" w:rsidRDefault="00957CD2" w:rsidP="00957CD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59 РЭШ</w:t>
            </w:r>
          </w:p>
        </w:tc>
        <w:tc>
          <w:tcPr>
            <w:tcW w:w="3543" w:type="dxa"/>
            <w:shd w:val="solid" w:color="BDD6EE" w:fill="auto"/>
          </w:tcPr>
          <w:p w:rsidR="00FB1BD2" w:rsidRDefault="00957CD2" w:rsidP="00957CD2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174-178</w:t>
            </w:r>
          </w:p>
        </w:tc>
      </w:tr>
      <w:tr w:rsidR="00FB1BD2" w:rsidTr="00957CD2">
        <w:trPr>
          <w:cantSplit/>
          <w:tblHeader/>
        </w:trPr>
        <w:tc>
          <w:tcPr>
            <w:tcW w:w="480" w:type="dxa"/>
            <w:shd w:val="clear" w:color="auto" w:fill="auto"/>
          </w:tcPr>
          <w:p w:rsidR="00FB1BD2" w:rsidRDefault="00957CD2" w:rsidP="00957CD2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489" w:type="dxa"/>
            <w:shd w:val="solid" w:color="BDD6EE" w:fill="auto"/>
          </w:tcPr>
          <w:p w:rsidR="00FB1BD2" w:rsidRDefault="00957CD2" w:rsidP="00957CD2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Физ-ра</w:t>
            </w:r>
            <w:proofErr w:type="spellEnd"/>
            <w:proofErr w:type="gramEnd"/>
          </w:p>
        </w:tc>
        <w:tc>
          <w:tcPr>
            <w:tcW w:w="2704" w:type="dxa"/>
            <w:shd w:val="solid" w:color="BDD6EE" w:fill="auto"/>
          </w:tcPr>
          <w:p w:rsidR="00FB1BD2" w:rsidRDefault="00957CD2" w:rsidP="00957CD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ОРУ</w:t>
            </w:r>
            <w:proofErr w:type="gramStart"/>
            <w:r>
              <w:rPr>
                <w:rFonts w:ascii="Times New Roman" w:hAnsi="Times New Roman"/>
              </w:rPr>
              <w:t>.И</w:t>
            </w:r>
            <w:proofErr w:type="gramEnd"/>
            <w:r>
              <w:rPr>
                <w:rFonts w:ascii="Times New Roman" w:hAnsi="Times New Roman"/>
              </w:rPr>
              <w:t>гра</w:t>
            </w:r>
            <w:proofErr w:type="spellEnd"/>
            <w:r>
              <w:rPr>
                <w:rFonts w:ascii="Times New Roman" w:hAnsi="Times New Roman"/>
              </w:rPr>
              <w:t xml:space="preserve"> «Ловля парам</w:t>
            </w:r>
          </w:p>
        </w:tc>
        <w:tc>
          <w:tcPr>
            <w:tcW w:w="2552" w:type="dxa"/>
            <w:shd w:val="solid" w:color="BDD6EE" w:fill="auto"/>
          </w:tcPr>
          <w:p w:rsidR="00FB1BD2" w:rsidRDefault="00FB1BD2" w:rsidP="00957CD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solid" w:color="BDD6EE" w:fill="auto"/>
          </w:tcPr>
          <w:p w:rsidR="00FB1BD2" w:rsidRDefault="00957CD2" w:rsidP="00957CD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подвижные игры</w:t>
            </w:r>
          </w:p>
        </w:tc>
      </w:tr>
      <w:tr w:rsidR="00FB1BD2" w:rsidTr="00957CD2">
        <w:trPr>
          <w:cantSplit/>
          <w:tblHeader/>
        </w:trPr>
        <w:tc>
          <w:tcPr>
            <w:tcW w:w="480" w:type="dxa"/>
            <w:shd w:val="clear" w:color="auto" w:fill="auto"/>
          </w:tcPr>
          <w:p w:rsidR="00FB1BD2" w:rsidRDefault="00957CD2" w:rsidP="00957CD2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489" w:type="dxa"/>
            <w:shd w:val="solid" w:color="BDD6EE" w:fill="auto"/>
          </w:tcPr>
          <w:p w:rsidR="00FB1BD2" w:rsidRDefault="00957CD2" w:rsidP="00957CD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</w:t>
            </w:r>
          </w:p>
        </w:tc>
        <w:tc>
          <w:tcPr>
            <w:tcW w:w="2704" w:type="dxa"/>
            <w:shd w:val="solid" w:color="BDD6EE" w:fill="auto"/>
          </w:tcPr>
          <w:p w:rsidR="00FB1BD2" w:rsidRDefault="00957CD2" w:rsidP="00957CD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Правописание не с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глаг</w:t>
            </w:r>
            <w:proofErr w:type="spellEnd"/>
            <w:proofErr w:type="gramEnd"/>
          </w:p>
        </w:tc>
        <w:tc>
          <w:tcPr>
            <w:tcW w:w="2552" w:type="dxa"/>
            <w:shd w:val="solid" w:color="BDD6EE" w:fill="auto"/>
          </w:tcPr>
          <w:p w:rsidR="00FB1BD2" w:rsidRDefault="00957CD2" w:rsidP="00957CD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№77 РЭШ</w:t>
            </w:r>
          </w:p>
        </w:tc>
        <w:tc>
          <w:tcPr>
            <w:tcW w:w="3543" w:type="dxa"/>
            <w:shd w:val="solid" w:color="BDD6EE" w:fill="auto"/>
          </w:tcPr>
          <w:p w:rsidR="00FB1BD2" w:rsidRDefault="00957CD2" w:rsidP="00957CD2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227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125</w:t>
            </w:r>
          </w:p>
        </w:tc>
      </w:tr>
      <w:tr w:rsidR="00FB1BD2" w:rsidTr="00957CD2">
        <w:trPr>
          <w:cantSplit/>
          <w:tblHeader/>
        </w:trPr>
        <w:tc>
          <w:tcPr>
            <w:tcW w:w="480" w:type="dxa"/>
            <w:shd w:val="clear" w:color="auto" w:fill="auto"/>
          </w:tcPr>
          <w:p w:rsidR="00FB1BD2" w:rsidRDefault="00957CD2" w:rsidP="00957CD2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1489" w:type="dxa"/>
            <w:shd w:val="solid" w:color="BDD6EE" w:fill="auto"/>
          </w:tcPr>
          <w:p w:rsidR="00FB1BD2" w:rsidRDefault="00957CD2" w:rsidP="00957CD2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Окр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ир</w:t>
            </w:r>
            <w:proofErr w:type="spellEnd"/>
          </w:p>
        </w:tc>
        <w:tc>
          <w:tcPr>
            <w:tcW w:w="2704" w:type="dxa"/>
            <w:shd w:val="solid" w:color="BDD6EE" w:fill="auto"/>
          </w:tcPr>
          <w:p w:rsidR="00FB1BD2" w:rsidRDefault="00957CD2" w:rsidP="00957CD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Страны </w:t>
            </w:r>
            <w:proofErr w:type="spellStart"/>
            <w:r>
              <w:rPr>
                <w:rFonts w:ascii="Times New Roman" w:hAnsi="Times New Roman"/>
              </w:rPr>
              <w:t>зарубеж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Евроопы</w:t>
            </w:r>
            <w:proofErr w:type="spellEnd"/>
          </w:p>
        </w:tc>
        <w:tc>
          <w:tcPr>
            <w:tcW w:w="2552" w:type="dxa"/>
            <w:shd w:val="solid" w:color="BDD6EE" w:fill="auto"/>
          </w:tcPr>
          <w:p w:rsidR="00FB1BD2" w:rsidRDefault="00957CD2" w:rsidP="00957CD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№31 РЭШ</w:t>
            </w:r>
          </w:p>
        </w:tc>
        <w:tc>
          <w:tcPr>
            <w:tcW w:w="3543" w:type="dxa"/>
            <w:shd w:val="solid" w:color="BDD6EE" w:fill="auto"/>
          </w:tcPr>
          <w:p w:rsidR="00FB1BD2" w:rsidRDefault="00957CD2" w:rsidP="00957CD2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108-117</w:t>
            </w:r>
          </w:p>
        </w:tc>
      </w:tr>
      <w:tr w:rsidR="00FB1BD2" w:rsidTr="00957CD2">
        <w:trPr>
          <w:cantSplit/>
          <w:tblHeader/>
        </w:trPr>
        <w:tc>
          <w:tcPr>
            <w:tcW w:w="480" w:type="dxa"/>
            <w:shd w:val="clear" w:color="auto" w:fill="auto"/>
          </w:tcPr>
          <w:p w:rsidR="00FB1BD2" w:rsidRDefault="00957CD2" w:rsidP="00957CD2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489" w:type="dxa"/>
            <w:shd w:val="solid" w:color="BDD6EE" w:fill="auto"/>
          </w:tcPr>
          <w:p w:rsidR="00FB1BD2" w:rsidRDefault="00957CD2" w:rsidP="00957CD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шахматы</w:t>
            </w:r>
          </w:p>
        </w:tc>
        <w:tc>
          <w:tcPr>
            <w:tcW w:w="2704" w:type="dxa"/>
            <w:shd w:val="solid" w:color="BDD6EE" w:fill="auto"/>
          </w:tcPr>
          <w:p w:rsidR="00FB1BD2" w:rsidRDefault="00957CD2" w:rsidP="00957CD2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Тиричные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комб</w:t>
            </w:r>
            <w:proofErr w:type="spellEnd"/>
            <w:r>
              <w:rPr>
                <w:rFonts w:ascii="Times New Roman" w:hAnsi="Times New Roman"/>
              </w:rPr>
              <w:t xml:space="preserve"> в дебюте</w:t>
            </w:r>
          </w:p>
        </w:tc>
        <w:tc>
          <w:tcPr>
            <w:tcW w:w="2552" w:type="dxa"/>
            <w:shd w:val="solid" w:color="BDD6EE" w:fill="auto"/>
          </w:tcPr>
          <w:p w:rsidR="00FB1BD2" w:rsidRDefault="00FB1BD2" w:rsidP="00957CD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solid" w:color="BDD6EE" w:fill="auto"/>
          </w:tcPr>
          <w:p w:rsidR="00FB1BD2" w:rsidRDefault="00957CD2" w:rsidP="00957CD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повторить</w:t>
            </w:r>
          </w:p>
        </w:tc>
      </w:tr>
      <w:tr w:rsidR="00FB1BD2" w:rsidTr="00957CD2">
        <w:trPr>
          <w:cantSplit/>
          <w:tblHeader/>
        </w:trPr>
        <w:tc>
          <w:tcPr>
            <w:tcW w:w="480" w:type="dxa"/>
            <w:shd w:val="clear" w:color="auto" w:fill="auto"/>
          </w:tcPr>
          <w:p w:rsidR="00FB1BD2" w:rsidRDefault="00957CD2" w:rsidP="00957CD2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1489" w:type="dxa"/>
            <w:shd w:val="solid" w:color="BDD6EE" w:fill="auto"/>
          </w:tcPr>
          <w:p w:rsidR="00FB1BD2" w:rsidRDefault="00FB1BD2" w:rsidP="00957CD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04" w:type="dxa"/>
            <w:shd w:val="solid" w:color="BDD6EE" w:fill="auto"/>
          </w:tcPr>
          <w:p w:rsidR="00FB1BD2" w:rsidRDefault="00FB1BD2" w:rsidP="00957CD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solid" w:color="BDD6EE" w:fill="auto"/>
          </w:tcPr>
          <w:p w:rsidR="00FB1BD2" w:rsidRDefault="00FB1BD2" w:rsidP="00957CD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solid" w:color="BDD6EE" w:fill="auto"/>
          </w:tcPr>
          <w:p w:rsidR="00FB1BD2" w:rsidRDefault="00FB1BD2" w:rsidP="00957CD2">
            <w:pPr>
              <w:jc w:val="both"/>
              <w:rPr>
                <w:rFonts w:ascii="Times New Roman" w:hAnsi="Times New Roman"/>
              </w:rPr>
            </w:pPr>
          </w:p>
        </w:tc>
      </w:tr>
      <w:tr w:rsidR="00FB1BD2" w:rsidTr="00957CD2">
        <w:trPr>
          <w:cantSplit/>
          <w:tblHeader/>
        </w:trPr>
        <w:tc>
          <w:tcPr>
            <w:tcW w:w="10768" w:type="dxa"/>
            <w:gridSpan w:val="5"/>
            <w:shd w:val="clear" w:color="auto" w:fill="auto"/>
          </w:tcPr>
          <w:p w:rsidR="00FB1BD2" w:rsidRDefault="00957CD2" w:rsidP="00957CD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Четверг, 30 апреля</w:t>
            </w:r>
          </w:p>
        </w:tc>
      </w:tr>
      <w:tr w:rsidR="00FB1BD2" w:rsidTr="00957CD2">
        <w:trPr>
          <w:cantSplit/>
          <w:trHeight w:val="361"/>
          <w:tblHeader/>
        </w:trPr>
        <w:tc>
          <w:tcPr>
            <w:tcW w:w="480" w:type="dxa"/>
            <w:shd w:val="clear" w:color="auto" w:fill="auto"/>
          </w:tcPr>
          <w:p w:rsidR="00FB1BD2" w:rsidRDefault="00957CD2" w:rsidP="00957C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FB1BD2" w:rsidRDefault="00957CD2" w:rsidP="00957C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FB1BD2" w:rsidRDefault="00957CD2" w:rsidP="00957C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FB1BD2" w:rsidRDefault="00957CD2" w:rsidP="00957C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урока на портале (РЭШ,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Учи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ЯКласс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FB1BD2" w:rsidRDefault="00957CD2" w:rsidP="00957C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задание</w:t>
            </w:r>
          </w:p>
        </w:tc>
      </w:tr>
      <w:tr w:rsidR="00FB1BD2" w:rsidTr="00957CD2">
        <w:trPr>
          <w:cantSplit/>
          <w:tblHeader/>
        </w:trPr>
        <w:tc>
          <w:tcPr>
            <w:tcW w:w="480" w:type="dxa"/>
            <w:shd w:val="clear" w:color="auto" w:fill="auto"/>
          </w:tcPr>
          <w:p w:rsidR="00FB1BD2" w:rsidRDefault="00957CD2" w:rsidP="00957CD2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489" w:type="dxa"/>
            <w:shd w:val="solid" w:color="BDD6EE" w:fill="auto"/>
          </w:tcPr>
          <w:p w:rsidR="00FB1BD2" w:rsidRDefault="00957CD2" w:rsidP="00957CD2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Родн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</w:t>
            </w:r>
            <w:proofErr w:type="spellEnd"/>
          </w:p>
        </w:tc>
        <w:tc>
          <w:tcPr>
            <w:tcW w:w="2704" w:type="dxa"/>
            <w:shd w:val="solid" w:color="BDD6EE" w:fill="auto"/>
          </w:tcPr>
          <w:p w:rsidR="00FB1BD2" w:rsidRDefault="00957CD2" w:rsidP="00957CD2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Глагол</w:t>
            </w:r>
            <w:proofErr w:type="gramStart"/>
            <w:r>
              <w:rPr>
                <w:rFonts w:ascii="Times New Roman" w:hAnsi="Times New Roman"/>
              </w:rPr>
              <w:t>.З</w:t>
            </w:r>
            <w:proofErr w:type="gramEnd"/>
            <w:r>
              <w:rPr>
                <w:rFonts w:ascii="Times New Roman" w:hAnsi="Times New Roman"/>
              </w:rPr>
              <w:t>акрепление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52" w:type="dxa"/>
            <w:shd w:val="solid" w:color="BDD6EE" w:fill="auto"/>
          </w:tcPr>
          <w:p w:rsidR="00FB1BD2" w:rsidRDefault="00FB1BD2" w:rsidP="00957CD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solid" w:color="BDD6EE" w:fill="auto"/>
          </w:tcPr>
          <w:p w:rsidR="00FB1BD2" w:rsidRDefault="00957CD2" w:rsidP="00957CD2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386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172</w:t>
            </w:r>
          </w:p>
        </w:tc>
      </w:tr>
      <w:tr w:rsidR="00FB1BD2" w:rsidTr="00957CD2">
        <w:trPr>
          <w:cantSplit/>
          <w:tblHeader/>
        </w:trPr>
        <w:tc>
          <w:tcPr>
            <w:tcW w:w="480" w:type="dxa"/>
            <w:shd w:val="clear" w:color="auto" w:fill="auto"/>
          </w:tcPr>
          <w:p w:rsidR="00FB1BD2" w:rsidRDefault="00957CD2" w:rsidP="00957CD2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489" w:type="dxa"/>
            <w:shd w:val="solid" w:color="BDD6EE" w:fill="auto"/>
          </w:tcPr>
          <w:p w:rsidR="00FB1BD2" w:rsidRDefault="00957CD2" w:rsidP="00957CD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</w:t>
            </w:r>
          </w:p>
        </w:tc>
        <w:tc>
          <w:tcPr>
            <w:tcW w:w="2704" w:type="dxa"/>
            <w:shd w:val="solid" w:color="BDD6EE" w:fill="auto"/>
          </w:tcPr>
          <w:p w:rsidR="00FB1BD2" w:rsidRDefault="00957CD2" w:rsidP="00957CD2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Обобщ</w:t>
            </w:r>
            <w:proofErr w:type="gramStart"/>
            <w:r>
              <w:rPr>
                <w:rFonts w:ascii="Times New Roman" w:hAnsi="Times New Roman"/>
              </w:rPr>
              <w:t>.з</w:t>
            </w:r>
            <w:proofErr w:type="gramEnd"/>
            <w:r>
              <w:rPr>
                <w:rFonts w:ascii="Times New Roman" w:hAnsi="Times New Roman"/>
              </w:rPr>
              <w:t>наний</w:t>
            </w:r>
            <w:proofErr w:type="spellEnd"/>
            <w:r>
              <w:rPr>
                <w:rFonts w:ascii="Times New Roman" w:hAnsi="Times New Roman"/>
              </w:rPr>
              <w:t xml:space="preserve"> по теме Гл</w:t>
            </w:r>
          </w:p>
        </w:tc>
        <w:tc>
          <w:tcPr>
            <w:tcW w:w="2552" w:type="dxa"/>
            <w:shd w:val="solid" w:color="BDD6EE" w:fill="auto"/>
          </w:tcPr>
          <w:p w:rsidR="00FB1BD2" w:rsidRDefault="00FB1BD2" w:rsidP="00957CD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solid" w:color="BDD6EE" w:fill="auto"/>
          </w:tcPr>
          <w:p w:rsidR="00FB1BD2" w:rsidRDefault="00957CD2" w:rsidP="00957CD2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229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126</w:t>
            </w:r>
          </w:p>
        </w:tc>
      </w:tr>
      <w:tr w:rsidR="00FB1BD2" w:rsidTr="00957CD2">
        <w:trPr>
          <w:cantSplit/>
          <w:tblHeader/>
        </w:trPr>
        <w:tc>
          <w:tcPr>
            <w:tcW w:w="480" w:type="dxa"/>
            <w:shd w:val="clear" w:color="auto" w:fill="auto"/>
          </w:tcPr>
          <w:p w:rsidR="00FB1BD2" w:rsidRDefault="00957CD2" w:rsidP="00957CD2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489" w:type="dxa"/>
            <w:shd w:val="solid" w:color="BDD6EE" w:fill="auto"/>
          </w:tcPr>
          <w:p w:rsidR="00FB1BD2" w:rsidRDefault="00957CD2" w:rsidP="00957CD2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Физ-ра</w:t>
            </w:r>
            <w:proofErr w:type="spellEnd"/>
            <w:proofErr w:type="gramEnd"/>
          </w:p>
        </w:tc>
        <w:tc>
          <w:tcPr>
            <w:tcW w:w="2704" w:type="dxa"/>
            <w:shd w:val="solid" w:color="BDD6EE" w:fill="auto"/>
          </w:tcPr>
          <w:p w:rsidR="00FB1BD2" w:rsidRDefault="00957CD2" w:rsidP="00957CD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</w:t>
            </w:r>
            <w:proofErr w:type="gramStart"/>
            <w:r>
              <w:rPr>
                <w:rFonts w:ascii="Times New Roman" w:hAnsi="Times New Roman"/>
              </w:rPr>
              <w:t>.н</w:t>
            </w:r>
            <w:proofErr w:type="gramEnd"/>
            <w:r>
              <w:rPr>
                <w:rFonts w:ascii="Times New Roman" w:hAnsi="Times New Roman"/>
              </w:rPr>
              <w:t>а развитие гибкости</w:t>
            </w:r>
          </w:p>
        </w:tc>
        <w:tc>
          <w:tcPr>
            <w:tcW w:w="2552" w:type="dxa"/>
            <w:shd w:val="solid" w:color="BDD6EE" w:fill="auto"/>
          </w:tcPr>
          <w:p w:rsidR="00FB1BD2" w:rsidRDefault="00FB1BD2" w:rsidP="00957CD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solid" w:color="BDD6EE" w:fill="auto"/>
          </w:tcPr>
          <w:p w:rsidR="00FB1BD2" w:rsidRDefault="00957CD2" w:rsidP="00957CD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Подвижные игры</w:t>
            </w:r>
          </w:p>
        </w:tc>
      </w:tr>
      <w:tr w:rsidR="00FB1BD2" w:rsidTr="00957CD2">
        <w:trPr>
          <w:cantSplit/>
          <w:tblHeader/>
        </w:trPr>
        <w:tc>
          <w:tcPr>
            <w:tcW w:w="480" w:type="dxa"/>
            <w:shd w:val="clear" w:color="auto" w:fill="auto"/>
          </w:tcPr>
          <w:p w:rsidR="00FB1BD2" w:rsidRDefault="00957CD2" w:rsidP="00957CD2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1489" w:type="dxa"/>
            <w:shd w:val="solid" w:color="BDD6EE" w:fill="auto"/>
          </w:tcPr>
          <w:p w:rsidR="00FB1BD2" w:rsidRDefault="00957CD2" w:rsidP="00957CD2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Окр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ир</w:t>
            </w:r>
            <w:proofErr w:type="spellEnd"/>
          </w:p>
        </w:tc>
        <w:tc>
          <w:tcPr>
            <w:tcW w:w="2704" w:type="dxa"/>
            <w:shd w:val="solid" w:color="BDD6EE" w:fill="auto"/>
          </w:tcPr>
          <w:p w:rsidR="00FB1BD2" w:rsidRDefault="00957CD2" w:rsidP="00957CD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Страны </w:t>
            </w:r>
            <w:proofErr w:type="spellStart"/>
            <w:r>
              <w:rPr>
                <w:rFonts w:ascii="Times New Roman" w:hAnsi="Times New Roman"/>
              </w:rPr>
              <w:t>зарубеж</w:t>
            </w:r>
            <w:proofErr w:type="spellEnd"/>
            <w:r>
              <w:rPr>
                <w:rFonts w:ascii="Times New Roman" w:hAnsi="Times New Roman"/>
              </w:rPr>
              <w:t xml:space="preserve"> Европы</w:t>
            </w:r>
          </w:p>
        </w:tc>
        <w:tc>
          <w:tcPr>
            <w:tcW w:w="2552" w:type="dxa"/>
            <w:shd w:val="solid" w:color="BDD6EE" w:fill="auto"/>
          </w:tcPr>
          <w:p w:rsidR="00FB1BD2" w:rsidRDefault="00957CD2" w:rsidP="00957CD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№31 РЭШ</w:t>
            </w:r>
          </w:p>
        </w:tc>
        <w:tc>
          <w:tcPr>
            <w:tcW w:w="3543" w:type="dxa"/>
            <w:shd w:val="solid" w:color="BDD6EE" w:fill="auto"/>
          </w:tcPr>
          <w:p w:rsidR="00FB1BD2" w:rsidRDefault="00957CD2" w:rsidP="00957CD2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118-124</w:t>
            </w:r>
          </w:p>
        </w:tc>
      </w:tr>
      <w:tr w:rsidR="00FB1BD2" w:rsidTr="00957CD2">
        <w:trPr>
          <w:cantSplit/>
          <w:tblHeader/>
        </w:trPr>
        <w:tc>
          <w:tcPr>
            <w:tcW w:w="480" w:type="dxa"/>
            <w:shd w:val="clear" w:color="auto" w:fill="auto"/>
          </w:tcPr>
          <w:p w:rsidR="00FB1BD2" w:rsidRDefault="00957CD2" w:rsidP="00957CD2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489" w:type="dxa"/>
            <w:shd w:val="solid" w:color="BDD6EE" w:fill="auto"/>
          </w:tcPr>
          <w:p w:rsidR="00FB1BD2" w:rsidRDefault="00957CD2" w:rsidP="00957CD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2704" w:type="dxa"/>
            <w:shd w:val="solid" w:color="BDD6EE" w:fill="auto"/>
          </w:tcPr>
          <w:p w:rsidR="00FB1BD2" w:rsidRDefault="00957CD2" w:rsidP="00957CD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Кукольный театр</w:t>
            </w:r>
          </w:p>
        </w:tc>
        <w:tc>
          <w:tcPr>
            <w:tcW w:w="2552" w:type="dxa"/>
            <w:shd w:val="solid" w:color="BDD6EE" w:fill="auto"/>
          </w:tcPr>
          <w:p w:rsidR="00FB1BD2" w:rsidRDefault="00FB1BD2" w:rsidP="00957CD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solid" w:color="BDD6EE" w:fill="auto"/>
          </w:tcPr>
          <w:p w:rsidR="00FB1BD2" w:rsidRDefault="00957CD2" w:rsidP="00957CD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кукла из картона</w:t>
            </w:r>
          </w:p>
        </w:tc>
      </w:tr>
      <w:tr w:rsidR="00FB1BD2" w:rsidTr="00957CD2">
        <w:trPr>
          <w:cantSplit/>
          <w:tblHeader/>
        </w:trPr>
        <w:tc>
          <w:tcPr>
            <w:tcW w:w="480" w:type="dxa"/>
            <w:shd w:val="clear" w:color="auto" w:fill="auto"/>
          </w:tcPr>
          <w:p w:rsidR="00FB1BD2" w:rsidRDefault="00957CD2" w:rsidP="00957CD2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1489" w:type="dxa"/>
            <w:shd w:val="solid" w:color="BDD6EE" w:fill="auto"/>
          </w:tcPr>
          <w:p w:rsidR="00FB1BD2" w:rsidRDefault="00FB1BD2" w:rsidP="00957CD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04" w:type="dxa"/>
            <w:shd w:val="solid" w:color="BDD6EE" w:fill="auto"/>
          </w:tcPr>
          <w:p w:rsidR="00FB1BD2" w:rsidRDefault="00FB1BD2" w:rsidP="00957CD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solid" w:color="BDD6EE" w:fill="auto"/>
          </w:tcPr>
          <w:p w:rsidR="00FB1BD2" w:rsidRDefault="00FB1BD2" w:rsidP="00957CD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solid" w:color="BDD6EE" w:fill="auto"/>
          </w:tcPr>
          <w:p w:rsidR="00FB1BD2" w:rsidRDefault="00FB1BD2" w:rsidP="00957CD2">
            <w:pPr>
              <w:jc w:val="both"/>
              <w:rPr>
                <w:rFonts w:ascii="Times New Roman" w:hAnsi="Times New Roman"/>
              </w:rPr>
            </w:pPr>
          </w:p>
        </w:tc>
      </w:tr>
      <w:tr w:rsidR="00FB1BD2" w:rsidTr="00957CD2">
        <w:trPr>
          <w:cantSplit/>
          <w:tblHeader/>
        </w:trPr>
        <w:tc>
          <w:tcPr>
            <w:tcW w:w="10768" w:type="dxa"/>
            <w:gridSpan w:val="5"/>
            <w:shd w:val="clear" w:color="auto" w:fill="auto"/>
          </w:tcPr>
          <w:p w:rsidR="00FB1BD2" w:rsidRDefault="00957CD2" w:rsidP="00957CD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Пятница,  апреля</w:t>
            </w:r>
          </w:p>
        </w:tc>
      </w:tr>
      <w:tr w:rsidR="00FB1BD2" w:rsidTr="00957CD2">
        <w:trPr>
          <w:cantSplit/>
          <w:tblHeader/>
        </w:trPr>
        <w:tc>
          <w:tcPr>
            <w:tcW w:w="480" w:type="dxa"/>
            <w:shd w:val="clear" w:color="auto" w:fill="auto"/>
          </w:tcPr>
          <w:p w:rsidR="00FB1BD2" w:rsidRDefault="00957CD2" w:rsidP="00957C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FB1BD2" w:rsidRDefault="00957CD2" w:rsidP="00957CD2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FB1BD2" w:rsidRDefault="00957CD2" w:rsidP="00957C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FB1BD2" w:rsidRDefault="00957CD2" w:rsidP="00957C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/>
              </w:rPr>
              <w:t>Учи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ЯКласс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FB1BD2" w:rsidRDefault="00957CD2" w:rsidP="00957C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задание</w:t>
            </w:r>
          </w:p>
        </w:tc>
      </w:tr>
      <w:tr w:rsidR="00FB1BD2" w:rsidTr="00957CD2">
        <w:trPr>
          <w:cantSplit/>
          <w:tblHeader/>
        </w:trPr>
        <w:tc>
          <w:tcPr>
            <w:tcW w:w="480" w:type="dxa"/>
            <w:shd w:val="clear" w:color="auto" w:fill="auto"/>
          </w:tcPr>
          <w:p w:rsidR="00FB1BD2" w:rsidRDefault="00957CD2" w:rsidP="00957CD2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489" w:type="dxa"/>
            <w:shd w:val="solid" w:color="BDD6EE" w:fill="auto"/>
          </w:tcPr>
          <w:p w:rsidR="00FB1BD2" w:rsidRDefault="00957CD2" w:rsidP="00957CD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2704" w:type="dxa"/>
            <w:shd w:val="solid" w:color="BDD6EE" w:fill="auto"/>
          </w:tcPr>
          <w:p w:rsidR="00FB1BD2" w:rsidRDefault="00FB1BD2" w:rsidP="00957CD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solid" w:color="BDD6EE" w:fill="auto"/>
          </w:tcPr>
          <w:p w:rsidR="00FB1BD2" w:rsidRDefault="00FB1BD2" w:rsidP="00957CD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solid" w:color="BDD6EE" w:fill="auto"/>
          </w:tcPr>
          <w:p w:rsidR="00FB1BD2" w:rsidRDefault="00FB1BD2" w:rsidP="00957CD2">
            <w:pPr>
              <w:jc w:val="both"/>
              <w:rPr>
                <w:rFonts w:ascii="Times New Roman" w:hAnsi="Times New Roman"/>
              </w:rPr>
            </w:pPr>
          </w:p>
        </w:tc>
      </w:tr>
      <w:tr w:rsidR="00FB1BD2" w:rsidTr="00957CD2">
        <w:trPr>
          <w:cantSplit/>
          <w:tblHeader/>
        </w:trPr>
        <w:tc>
          <w:tcPr>
            <w:tcW w:w="480" w:type="dxa"/>
            <w:shd w:val="clear" w:color="auto" w:fill="auto"/>
          </w:tcPr>
          <w:p w:rsidR="00FB1BD2" w:rsidRDefault="00957CD2" w:rsidP="00957C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89" w:type="dxa"/>
            <w:shd w:val="solid" w:color="BDD6EE" w:fill="auto"/>
          </w:tcPr>
          <w:p w:rsidR="00FB1BD2" w:rsidRDefault="00957CD2" w:rsidP="00957CD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</w:t>
            </w:r>
          </w:p>
        </w:tc>
        <w:tc>
          <w:tcPr>
            <w:tcW w:w="2704" w:type="dxa"/>
            <w:shd w:val="solid" w:color="BDD6EE" w:fill="auto"/>
          </w:tcPr>
          <w:p w:rsidR="00FB1BD2" w:rsidRDefault="00FB1BD2" w:rsidP="00957CD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solid" w:color="BDD6EE" w:fill="auto"/>
          </w:tcPr>
          <w:p w:rsidR="00FB1BD2" w:rsidRDefault="00FB1BD2" w:rsidP="00957CD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solid" w:color="BDD6EE" w:fill="auto"/>
          </w:tcPr>
          <w:p w:rsidR="00FB1BD2" w:rsidRDefault="00FB1BD2" w:rsidP="00957CD2">
            <w:pPr>
              <w:jc w:val="both"/>
              <w:rPr>
                <w:rFonts w:ascii="Times New Roman" w:hAnsi="Times New Roman"/>
              </w:rPr>
            </w:pPr>
          </w:p>
        </w:tc>
      </w:tr>
      <w:tr w:rsidR="00FB1BD2" w:rsidTr="00957CD2">
        <w:trPr>
          <w:cantSplit/>
          <w:tblHeader/>
        </w:trPr>
        <w:tc>
          <w:tcPr>
            <w:tcW w:w="480" w:type="dxa"/>
            <w:shd w:val="clear" w:color="auto" w:fill="auto"/>
          </w:tcPr>
          <w:p w:rsidR="00FB1BD2" w:rsidRDefault="00957CD2" w:rsidP="00957C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89" w:type="dxa"/>
            <w:shd w:val="solid" w:color="BDD6EE" w:fill="auto"/>
          </w:tcPr>
          <w:p w:rsidR="00FB1BD2" w:rsidRDefault="00957CD2" w:rsidP="00957CD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2704" w:type="dxa"/>
            <w:shd w:val="solid" w:color="BDD6EE" w:fill="auto"/>
          </w:tcPr>
          <w:p w:rsidR="00FB1BD2" w:rsidRDefault="00FB1BD2" w:rsidP="00957CD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solid" w:color="BDD6EE" w:fill="auto"/>
          </w:tcPr>
          <w:p w:rsidR="00FB1BD2" w:rsidRDefault="00FB1BD2" w:rsidP="00957CD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solid" w:color="BDD6EE" w:fill="auto"/>
          </w:tcPr>
          <w:p w:rsidR="00FB1BD2" w:rsidRDefault="00FB1BD2" w:rsidP="00957CD2">
            <w:pPr>
              <w:jc w:val="both"/>
              <w:rPr>
                <w:rFonts w:ascii="Times New Roman" w:hAnsi="Times New Roman"/>
              </w:rPr>
            </w:pPr>
          </w:p>
        </w:tc>
      </w:tr>
      <w:tr w:rsidR="00FB1BD2" w:rsidTr="00957CD2">
        <w:trPr>
          <w:cantSplit/>
          <w:tblHeader/>
        </w:trPr>
        <w:tc>
          <w:tcPr>
            <w:tcW w:w="480" w:type="dxa"/>
            <w:shd w:val="clear" w:color="auto" w:fill="auto"/>
          </w:tcPr>
          <w:p w:rsidR="00FB1BD2" w:rsidRDefault="00957CD2" w:rsidP="00957C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89" w:type="dxa"/>
            <w:shd w:val="solid" w:color="BDD6EE" w:fill="auto"/>
          </w:tcPr>
          <w:p w:rsidR="00FB1BD2" w:rsidRDefault="00957CD2" w:rsidP="00957CD2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Физ-ра</w:t>
            </w:r>
            <w:proofErr w:type="spellEnd"/>
            <w:proofErr w:type="gramEnd"/>
          </w:p>
        </w:tc>
        <w:tc>
          <w:tcPr>
            <w:tcW w:w="2704" w:type="dxa"/>
            <w:shd w:val="solid" w:color="BDD6EE" w:fill="auto"/>
          </w:tcPr>
          <w:p w:rsidR="00FB1BD2" w:rsidRDefault="00FB1BD2" w:rsidP="00957CD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solid" w:color="BDD6EE" w:fill="auto"/>
          </w:tcPr>
          <w:p w:rsidR="00FB1BD2" w:rsidRDefault="00FB1BD2" w:rsidP="00957CD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solid" w:color="BDD6EE" w:fill="auto"/>
          </w:tcPr>
          <w:p w:rsidR="00FB1BD2" w:rsidRDefault="00FB1BD2" w:rsidP="00957CD2">
            <w:pPr>
              <w:jc w:val="both"/>
              <w:rPr>
                <w:rFonts w:ascii="Times New Roman" w:hAnsi="Times New Roman"/>
              </w:rPr>
            </w:pPr>
          </w:p>
        </w:tc>
      </w:tr>
      <w:tr w:rsidR="00FB1BD2" w:rsidTr="00957CD2">
        <w:trPr>
          <w:cantSplit/>
          <w:tblHeader/>
        </w:trPr>
        <w:tc>
          <w:tcPr>
            <w:tcW w:w="480" w:type="dxa"/>
            <w:shd w:val="clear" w:color="auto" w:fill="auto"/>
          </w:tcPr>
          <w:p w:rsidR="00FB1BD2" w:rsidRDefault="00957CD2" w:rsidP="00957C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89" w:type="dxa"/>
            <w:shd w:val="solid" w:color="BDD6EE" w:fill="auto"/>
          </w:tcPr>
          <w:p w:rsidR="00FB1BD2" w:rsidRDefault="00957CD2" w:rsidP="00957CD2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Анг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</w:t>
            </w:r>
            <w:proofErr w:type="spellEnd"/>
          </w:p>
        </w:tc>
        <w:tc>
          <w:tcPr>
            <w:tcW w:w="2704" w:type="dxa"/>
            <w:shd w:val="solid" w:color="BDD6EE" w:fill="auto"/>
          </w:tcPr>
          <w:p w:rsidR="00FB1BD2" w:rsidRDefault="00FB1BD2" w:rsidP="00957CD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solid" w:color="BDD6EE" w:fill="auto"/>
          </w:tcPr>
          <w:p w:rsidR="00FB1BD2" w:rsidRDefault="00FB1BD2" w:rsidP="00957CD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solid" w:color="BDD6EE" w:fill="auto"/>
          </w:tcPr>
          <w:p w:rsidR="00FB1BD2" w:rsidRDefault="00FB1BD2" w:rsidP="00957CD2">
            <w:pPr>
              <w:jc w:val="both"/>
              <w:rPr>
                <w:rFonts w:ascii="Times New Roman" w:hAnsi="Times New Roman"/>
              </w:rPr>
            </w:pPr>
          </w:p>
        </w:tc>
      </w:tr>
      <w:tr w:rsidR="00FB1BD2" w:rsidTr="00957CD2">
        <w:trPr>
          <w:cantSplit/>
          <w:tblHeader/>
        </w:trPr>
        <w:tc>
          <w:tcPr>
            <w:tcW w:w="480" w:type="dxa"/>
            <w:shd w:val="clear" w:color="auto" w:fill="auto"/>
          </w:tcPr>
          <w:p w:rsidR="00FB1BD2" w:rsidRDefault="00957CD2" w:rsidP="00957CD2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1489" w:type="dxa"/>
            <w:shd w:val="solid" w:color="BDD6EE" w:fill="auto"/>
          </w:tcPr>
          <w:p w:rsidR="00FB1BD2" w:rsidRDefault="00FB1BD2" w:rsidP="00957CD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04" w:type="dxa"/>
            <w:shd w:val="solid" w:color="BDD6EE" w:fill="auto"/>
          </w:tcPr>
          <w:p w:rsidR="00FB1BD2" w:rsidRDefault="00FB1BD2" w:rsidP="00957CD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solid" w:color="BDD6EE" w:fill="auto"/>
          </w:tcPr>
          <w:p w:rsidR="00FB1BD2" w:rsidRDefault="00FB1BD2" w:rsidP="00957CD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solid" w:color="BDD6EE" w:fill="auto"/>
          </w:tcPr>
          <w:p w:rsidR="00FB1BD2" w:rsidRDefault="00FB1BD2" w:rsidP="00957CD2">
            <w:pPr>
              <w:jc w:val="both"/>
              <w:rPr>
                <w:rFonts w:ascii="Times New Roman" w:hAnsi="Times New Roman"/>
              </w:rPr>
            </w:pPr>
          </w:p>
        </w:tc>
      </w:tr>
      <w:tr w:rsidR="00FB1BD2" w:rsidTr="00957CD2">
        <w:trPr>
          <w:cantSplit/>
          <w:tblHeader/>
        </w:trPr>
        <w:tc>
          <w:tcPr>
            <w:tcW w:w="10768" w:type="dxa"/>
            <w:gridSpan w:val="5"/>
            <w:shd w:val="clear" w:color="auto" w:fill="auto"/>
          </w:tcPr>
          <w:p w:rsidR="00FB1BD2" w:rsidRDefault="00957CD2" w:rsidP="00957CD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Суббота, </w:t>
            </w:r>
            <w:r>
              <w:rPr>
                <w:rFonts w:ascii="Times New Roman" w:hAnsi="Times New Roman"/>
                <w:b/>
              </w:rPr>
              <w:t xml:space="preserve">  апреля</w:t>
            </w:r>
          </w:p>
        </w:tc>
      </w:tr>
      <w:tr w:rsidR="00FB1BD2" w:rsidTr="00957CD2">
        <w:trPr>
          <w:cantSplit/>
          <w:tblHeader/>
        </w:trPr>
        <w:tc>
          <w:tcPr>
            <w:tcW w:w="480" w:type="dxa"/>
            <w:shd w:val="clear" w:color="auto" w:fill="auto"/>
          </w:tcPr>
          <w:p w:rsidR="00FB1BD2" w:rsidRDefault="00957CD2" w:rsidP="00957C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FB1BD2" w:rsidRDefault="00957CD2" w:rsidP="00957C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FB1BD2" w:rsidRDefault="00957CD2" w:rsidP="00957C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FB1BD2" w:rsidRDefault="00957CD2" w:rsidP="00957C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/>
              </w:rPr>
              <w:t>Учи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ЯКласс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FB1BD2" w:rsidRDefault="00957CD2" w:rsidP="00957C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задание</w:t>
            </w:r>
          </w:p>
        </w:tc>
      </w:tr>
      <w:tr w:rsidR="00FB1BD2" w:rsidTr="00957CD2">
        <w:trPr>
          <w:cantSplit/>
          <w:tblHeader/>
        </w:trPr>
        <w:tc>
          <w:tcPr>
            <w:tcW w:w="480" w:type="dxa"/>
            <w:shd w:val="clear" w:color="auto" w:fill="auto"/>
          </w:tcPr>
          <w:p w:rsidR="00FB1BD2" w:rsidRDefault="00957CD2" w:rsidP="00957CD2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489" w:type="dxa"/>
            <w:shd w:val="solid" w:color="BDD6EE" w:fill="auto"/>
          </w:tcPr>
          <w:p w:rsidR="00FB1BD2" w:rsidRDefault="00957CD2" w:rsidP="00957CD2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Родн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</w:t>
            </w:r>
            <w:proofErr w:type="spellEnd"/>
          </w:p>
        </w:tc>
        <w:tc>
          <w:tcPr>
            <w:tcW w:w="2704" w:type="dxa"/>
            <w:shd w:val="solid" w:color="BDD6EE" w:fill="auto"/>
          </w:tcPr>
          <w:p w:rsidR="00FB1BD2" w:rsidRDefault="00FB1BD2" w:rsidP="00957CD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solid" w:color="BDD6EE" w:fill="auto"/>
          </w:tcPr>
          <w:p w:rsidR="00FB1BD2" w:rsidRDefault="00FB1BD2" w:rsidP="00957CD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solid" w:color="BDD6EE" w:fill="auto"/>
          </w:tcPr>
          <w:p w:rsidR="00FB1BD2" w:rsidRDefault="00FB1BD2" w:rsidP="00957CD2">
            <w:pPr>
              <w:jc w:val="both"/>
              <w:rPr>
                <w:rFonts w:ascii="Times New Roman" w:hAnsi="Times New Roman"/>
              </w:rPr>
            </w:pPr>
          </w:p>
        </w:tc>
      </w:tr>
      <w:tr w:rsidR="00FB1BD2" w:rsidTr="00957CD2">
        <w:trPr>
          <w:cantSplit/>
          <w:tblHeader/>
        </w:trPr>
        <w:tc>
          <w:tcPr>
            <w:tcW w:w="480" w:type="dxa"/>
            <w:shd w:val="clear" w:color="auto" w:fill="auto"/>
          </w:tcPr>
          <w:p w:rsidR="00FB1BD2" w:rsidRDefault="00957CD2" w:rsidP="00957CD2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489" w:type="dxa"/>
            <w:shd w:val="solid" w:color="BDD6EE" w:fill="auto"/>
          </w:tcPr>
          <w:p w:rsidR="00FB1BD2" w:rsidRDefault="00957CD2" w:rsidP="00957CD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</w:t>
            </w:r>
          </w:p>
        </w:tc>
        <w:tc>
          <w:tcPr>
            <w:tcW w:w="2704" w:type="dxa"/>
            <w:shd w:val="solid" w:color="BDD6EE" w:fill="auto"/>
          </w:tcPr>
          <w:p w:rsidR="00FB1BD2" w:rsidRDefault="00FB1BD2" w:rsidP="00957CD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solid" w:color="BDD6EE" w:fill="auto"/>
          </w:tcPr>
          <w:p w:rsidR="00FB1BD2" w:rsidRDefault="00FB1BD2" w:rsidP="00957CD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solid" w:color="BDD6EE" w:fill="auto"/>
          </w:tcPr>
          <w:p w:rsidR="00FB1BD2" w:rsidRDefault="00FB1BD2" w:rsidP="00957CD2">
            <w:pPr>
              <w:jc w:val="both"/>
              <w:rPr>
                <w:rFonts w:ascii="Times New Roman" w:hAnsi="Times New Roman"/>
              </w:rPr>
            </w:pPr>
          </w:p>
        </w:tc>
      </w:tr>
      <w:tr w:rsidR="00FB1BD2" w:rsidTr="00957CD2">
        <w:trPr>
          <w:cantSplit/>
          <w:tblHeader/>
        </w:trPr>
        <w:tc>
          <w:tcPr>
            <w:tcW w:w="480" w:type="dxa"/>
            <w:shd w:val="clear" w:color="auto" w:fill="auto"/>
          </w:tcPr>
          <w:p w:rsidR="00FB1BD2" w:rsidRDefault="00957CD2" w:rsidP="00957CD2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489" w:type="dxa"/>
            <w:shd w:val="solid" w:color="BDD6EE" w:fill="auto"/>
          </w:tcPr>
          <w:p w:rsidR="00FB1BD2" w:rsidRDefault="00957CD2" w:rsidP="00957CD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2704" w:type="dxa"/>
            <w:shd w:val="solid" w:color="BDD6EE" w:fill="auto"/>
          </w:tcPr>
          <w:p w:rsidR="00FB1BD2" w:rsidRDefault="00FB1BD2" w:rsidP="00957CD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solid" w:color="BDD6EE" w:fill="auto"/>
          </w:tcPr>
          <w:p w:rsidR="00FB1BD2" w:rsidRDefault="00FB1BD2" w:rsidP="00957CD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solid" w:color="BDD6EE" w:fill="auto"/>
          </w:tcPr>
          <w:p w:rsidR="00FB1BD2" w:rsidRDefault="00FB1BD2" w:rsidP="00957CD2">
            <w:pPr>
              <w:jc w:val="both"/>
              <w:rPr>
                <w:rFonts w:ascii="Times New Roman" w:hAnsi="Times New Roman"/>
              </w:rPr>
            </w:pPr>
          </w:p>
        </w:tc>
      </w:tr>
      <w:tr w:rsidR="00FB1BD2" w:rsidTr="00957CD2">
        <w:trPr>
          <w:cantSplit/>
          <w:tblHeader/>
        </w:trPr>
        <w:tc>
          <w:tcPr>
            <w:tcW w:w="480" w:type="dxa"/>
            <w:shd w:val="clear" w:color="auto" w:fill="auto"/>
          </w:tcPr>
          <w:p w:rsidR="00FB1BD2" w:rsidRDefault="00957CD2" w:rsidP="00957CD2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1489" w:type="dxa"/>
            <w:shd w:val="solid" w:color="BDD6EE" w:fill="auto"/>
          </w:tcPr>
          <w:p w:rsidR="00FB1BD2" w:rsidRDefault="00957CD2" w:rsidP="00957CD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w="2704" w:type="dxa"/>
            <w:shd w:val="solid" w:color="BDD6EE" w:fill="auto"/>
          </w:tcPr>
          <w:p w:rsidR="00FB1BD2" w:rsidRDefault="00FB1BD2" w:rsidP="00957CD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solid" w:color="BDD6EE" w:fill="auto"/>
          </w:tcPr>
          <w:p w:rsidR="00FB1BD2" w:rsidRDefault="00FB1BD2" w:rsidP="00957CD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solid" w:color="BDD6EE" w:fill="auto"/>
          </w:tcPr>
          <w:p w:rsidR="00FB1BD2" w:rsidRDefault="00FB1BD2" w:rsidP="00957CD2">
            <w:pPr>
              <w:jc w:val="both"/>
              <w:rPr>
                <w:rFonts w:ascii="Times New Roman" w:hAnsi="Times New Roman"/>
              </w:rPr>
            </w:pPr>
          </w:p>
        </w:tc>
      </w:tr>
      <w:tr w:rsidR="00FB1BD2" w:rsidTr="00957CD2">
        <w:trPr>
          <w:cantSplit/>
          <w:tblHeader/>
        </w:trPr>
        <w:tc>
          <w:tcPr>
            <w:tcW w:w="480" w:type="dxa"/>
            <w:shd w:val="clear" w:color="auto" w:fill="auto"/>
          </w:tcPr>
          <w:p w:rsidR="00FB1BD2" w:rsidRDefault="00957CD2" w:rsidP="00957CD2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489" w:type="dxa"/>
            <w:shd w:val="solid" w:color="BDD6EE" w:fill="auto"/>
          </w:tcPr>
          <w:p w:rsidR="00FB1BD2" w:rsidRDefault="00FB1BD2" w:rsidP="00957CD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04" w:type="dxa"/>
            <w:shd w:val="solid" w:color="BDD6EE" w:fill="auto"/>
          </w:tcPr>
          <w:p w:rsidR="00FB1BD2" w:rsidRDefault="00FB1BD2" w:rsidP="00957CD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solid" w:color="BDD6EE" w:fill="auto"/>
          </w:tcPr>
          <w:p w:rsidR="00FB1BD2" w:rsidRDefault="00FB1BD2" w:rsidP="00957CD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solid" w:color="BDD6EE" w:fill="auto"/>
          </w:tcPr>
          <w:p w:rsidR="00FB1BD2" w:rsidRDefault="00FB1BD2" w:rsidP="00957CD2">
            <w:pPr>
              <w:jc w:val="both"/>
              <w:rPr>
                <w:rFonts w:ascii="Times New Roman" w:hAnsi="Times New Roman"/>
              </w:rPr>
            </w:pPr>
          </w:p>
        </w:tc>
      </w:tr>
      <w:tr w:rsidR="00FB1BD2" w:rsidTr="00957CD2">
        <w:trPr>
          <w:cantSplit/>
          <w:tblHeader/>
        </w:trPr>
        <w:tc>
          <w:tcPr>
            <w:tcW w:w="480" w:type="dxa"/>
            <w:shd w:val="clear" w:color="auto" w:fill="auto"/>
          </w:tcPr>
          <w:p w:rsidR="00FB1BD2" w:rsidRDefault="00957CD2" w:rsidP="00957CD2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1489" w:type="dxa"/>
            <w:shd w:val="solid" w:color="BDD6EE" w:fill="auto"/>
          </w:tcPr>
          <w:p w:rsidR="00FB1BD2" w:rsidRDefault="00FB1BD2" w:rsidP="00957CD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04" w:type="dxa"/>
            <w:shd w:val="solid" w:color="BDD6EE" w:fill="auto"/>
          </w:tcPr>
          <w:p w:rsidR="00FB1BD2" w:rsidRDefault="00FB1BD2" w:rsidP="00957CD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solid" w:color="BDD6EE" w:fill="auto"/>
          </w:tcPr>
          <w:p w:rsidR="00FB1BD2" w:rsidRDefault="00FB1BD2" w:rsidP="00957CD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solid" w:color="BDD6EE" w:fill="auto"/>
          </w:tcPr>
          <w:p w:rsidR="00FB1BD2" w:rsidRDefault="00FB1BD2" w:rsidP="00957CD2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957CD2" w:rsidRDefault="00957CD2" w:rsidP="00957CD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Дневник для 3 «б» класса МБОУ «</w:t>
      </w:r>
      <w:proofErr w:type="spellStart"/>
      <w:r>
        <w:rPr>
          <w:rFonts w:ascii="Times New Roman" w:hAnsi="Times New Roman"/>
          <w:b/>
          <w:sz w:val="28"/>
          <w:szCs w:val="28"/>
        </w:rPr>
        <w:t>Борагангечувская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СОШ»</w:t>
      </w:r>
      <w:bookmarkStart w:id="0" w:name="_GoBack"/>
      <w:bookmarkEnd w:id="0"/>
    </w:p>
    <w:sectPr w:rsidR="00957CD2" w:rsidSect="00FB1BD2">
      <w:endnotePr>
        <w:numFmt w:val="decimal"/>
      </w:endnotePr>
      <w:pgSz w:w="11906" w:h="16838"/>
      <w:pgMar w:top="709" w:right="567" w:bottom="567" w:left="567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283"/>
  <w:drawingGridVerticalSpacing w:val="283"/>
  <w:characterSpacingControl w:val="doNotCompress"/>
  <w:endnotePr>
    <w:numFmt w:val="decimal"/>
  </w:endnotePr>
  <w:compat/>
  <w:rsids>
    <w:rsidRoot w:val="00FB1BD2"/>
    <w:rsid w:val="00957CD2"/>
    <w:rsid w:val="00FB1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B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qFormat/>
    <w:rsid w:val="00FB1B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rsid w:val="00FB1BD2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FB1BD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hAnsi="Calibri" w:eastAsia="Calibri" w:cs="Times New Roman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>
    <w:name w:val="Balloon Text"/>
    <w:qFormat/>
    <w:basedOn w:val="par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char0" w:default="1">
    <w:name w:val="Default Paragraph Font"/>
  </w:style>
  <w:style w:type="character" w:styleId="char1" w:customStyle="1">
    <w:name w:val="Текст выноски Знак"/>
    <w:basedOn w:val="char0"/>
    <w:rPr>
      <w:rFonts w:ascii="Segoe UI" w:hAnsi="Segoe UI" w:cs="Segoe UI"/>
      <w:sz w:val="18"/>
      <w:szCs w:val="18"/>
    </w:rPr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NormalTable"/>
    <w:uiPriority w:val="59"/>
    <w:pPr>
      <w:spacing w:after="0" w:line="240" w:lineRule="auto"/>
    </w:pPr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1709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cp:lastPrinted>2020-04-03T11:13:00Z</cp:lastPrinted>
  <dcterms:created xsi:type="dcterms:W3CDTF">2020-04-03T12:44:00Z</dcterms:created>
  <dcterms:modified xsi:type="dcterms:W3CDTF">2020-04-28T10:42:00Z</dcterms:modified>
</cp:coreProperties>
</file>