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33" w:rsidRPr="00977133" w:rsidRDefault="00977133">
      <w:pPr>
        <w:rPr>
          <w:sz w:val="36"/>
        </w:rPr>
      </w:pPr>
      <w:r>
        <w:t xml:space="preserve">                                    </w:t>
      </w:r>
      <w:proofErr w:type="spellStart"/>
      <w:r w:rsidR="007230AB">
        <w:rPr>
          <w:sz w:val="36"/>
        </w:rPr>
        <w:t>Хаманаева</w:t>
      </w:r>
      <w:proofErr w:type="spellEnd"/>
      <w:r w:rsidR="007230AB">
        <w:rPr>
          <w:sz w:val="36"/>
        </w:rPr>
        <w:t xml:space="preserve"> Э.В. 4 «</w:t>
      </w:r>
      <w:r w:rsidRPr="00977133">
        <w:rPr>
          <w:sz w:val="36"/>
        </w:rPr>
        <w:t>б» класс</w:t>
      </w:r>
    </w:p>
    <w:p w:rsidR="005A7ABF" w:rsidRDefault="00937BCB">
      <w:hyperlink r:id="rId4" w:history="1">
        <w:r w:rsidR="00FB4CA8" w:rsidRPr="00BD29BC">
          <w:rPr>
            <w:rStyle w:val="a3"/>
          </w:rPr>
          <w:t>https://resh.edu.ru/subject/lesson/6050/start/194313/</w:t>
        </w:r>
      </w:hyperlink>
    </w:p>
    <w:p w:rsidR="00FB4CA8" w:rsidRDefault="00FB4CA8">
      <w:r>
        <w:t>урок №52 РЭШ</w:t>
      </w:r>
    </w:p>
    <w:p w:rsidR="00FB4CA8" w:rsidRDefault="00FB4CA8">
      <w:r>
        <w:t>С.А.Есенин «Лебедушка». Обобщение по разделу. « Поэтическая тетрадь» Рубрика</w:t>
      </w:r>
      <w:proofErr w:type="gramStart"/>
      <w:r>
        <w:t>»П</w:t>
      </w:r>
      <w:proofErr w:type="gramEnd"/>
      <w:r>
        <w:t>роверь себя».</w:t>
      </w:r>
    </w:p>
    <w:p w:rsidR="002711EE" w:rsidRDefault="002711EE"/>
    <w:p w:rsidR="002711EE" w:rsidRDefault="00937BCB">
      <w:hyperlink r:id="rId5" w:history="1">
        <w:r w:rsidR="002711EE" w:rsidRPr="00A56996">
          <w:rPr>
            <w:rStyle w:val="a3"/>
          </w:rPr>
          <w:t>https://resh.edu.ru/subject/lesson/5735/start/159908/</w:t>
        </w:r>
      </w:hyperlink>
    </w:p>
    <w:p w:rsidR="002711EE" w:rsidRDefault="002711EE">
      <w:r>
        <w:t>урок №27 РЭШ</w:t>
      </w:r>
    </w:p>
    <w:p w:rsidR="002711EE" w:rsidRDefault="002711EE">
      <w:r>
        <w:t xml:space="preserve"> Россия вступает в 20 век. Страницы истории 1920-1930 годов.</w:t>
      </w:r>
    </w:p>
    <w:p w:rsidR="00112B72" w:rsidRDefault="00112B72"/>
    <w:p w:rsidR="00112B72" w:rsidRDefault="00937BCB">
      <w:hyperlink r:id="rId6" w:history="1">
        <w:r w:rsidR="00112B72" w:rsidRPr="00804546">
          <w:rPr>
            <w:rStyle w:val="a3"/>
          </w:rPr>
          <w:t>https://resh.edu.ru/subject/lesson/5735/start/159908/</w:t>
        </w:r>
      </w:hyperlink>
    </w:p>
    <w:p w:rsidR="00112B72" w:rsidRDefault="00112B72">
      <w:r>
        <w:t>урок №28 РЭШ</w:t>
      </w:r>
    </w:p>
    <w:p w:rsidR="00112B72" w:rsidRDefault="00112B72">
      <w:r>
        <w:t>Великая Отечественная Война и Великая Победа.</w:t>
      </w:r>
    </w:p>
    <w:p w:rsidR="007010DD" w:rsidRDefault="007010DD"/>
    <w:p w:rsidR="007010DD" w:rsidRDefault="00937BCB">
      <w:hyperlink r:id="rId7" w:history="1">
        <w:r w:rsidR="007010DD" w:rsidRPr="006707FA">
          <w:rPr>
            <w:rStyle w:val="a3"/>
          </w:rPr>
          <w:t>https://youtu.be/VaR-b-Tu3_g</w:t>
        </w:r>
      </w:hyperlink>
    </w:p>
    <w:p w:rsidR="00B9552F" w:rsidRDefault="00B9552F">
      <w:r>
        <w:t>Деление числа на однозначное и многозначное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Ютуб</w:t>
      </w:r>
      <w:proofErr w:type="spellEnd"/>
      <w:r>
        <w:t>.</w:t>
      </w:r>
    </w:p>
    <w:p w:rsidR="00B9552F" w:rsidRDefault="00B9552F"/>
    <w:p w:rsidR="00B9552F" w:rsidRDefault="00937BCB">
      <w:hyperlink r:id="rId8" w:history="1">
        <w:r w:rsidR="00B9552F" w:rsidRPr="00917569">
          <w:rPr>
            <w:rStyle w:val="a3"/>
          </w:rPr>
          <w:t>https://youtu.be/gnTR54eTK9A</w:t>
        </w:r>
      </w:hyperlink>
    </w:p>
    <w:p w:rsidR="00B9552F" w:rsidRDefault="00B9552F">
      <w:r>
        <w:t xml:space="preserve">Спряжение глаголов. </w:t>
      </w:r>
      <w:proofErr w:type="spellStart"/>
      <w:r>
        <w:t>Ютуб</w:t>
      </w:r>
      <w:proofErr w:type="spellEnd"/>
      <w:r>
        <w:t>.</w:t>
      </w:r>
    </w:p>
    <w:p w:rsidR="00B9552F" w:rsidRDefault="00B9552F"/>
    <w:p w:rsidR="00B9552F" w:rsidRDefault="00937BCB">
      <w:hyperlink r:id="rId9" w:history="1">
        <w:r w:rsidR="00B9552F" w:rsidRPr="00917569">
          <w:rPr>
            <w:rStyle w:val="a3"/>
          </w:rPr>
          <w:t>https://youtu.be/N6QE4xapSxw</w:t>
        </w:r>
      </w:hyperlink>
    </w:p>
    <w:p w:rsidR="00B9552F" w:rsidRDefault="00B9552F">
      <w:r>
        <w:t xml:space="preserve">Урок 3. Глагол </w:t>
      </w:r>
      <w:r>
        <w:rPr>
          <w:lang w:val="en-US"/>
        </w:rPr>
        <w:t>to</w:t>
      </w:r>
      <w:r w:rsidRPr="00B9552F">
        <w:t xml:space="preserve"> </w:t>
      </w:r>
      <w:r>
        <w:rPr>
          <w:lang w:val="en-US"/>
        </w:rPr>
        <w:t>be</w:t>
      </w:r>
      <w:r>
        <w:t>. Н</w:t>
      </w:r>
      <w:r w:rsidRPr="00B9552F">
        <w:t>астоящее время</w:t>
      </w:r>
      <w:r>
        <w:t xml:space="preserve">. </w:t>
      </w:r>
      <w:proofErr w:type="spellStart"/>
      <w:r>
        <w:t>Ютуб</w:t>
      </w:r>
      <w:proofErr w:type="spellEnd"/>
      <w:r>
        <w:t>.</w:t>
      </w:r>
    </w:p>
    <w:p w:rsidR="001B37C0" w:rsidRDefault="001B37C0"/>
    <w:p w:rsidR="001B37C0" w:rsidRPr="00B9552F" w:rsidRDefault="001B37C0"/>
    <w:p w:rsidR="00B9552F" w:rsidRDefault="00937BCB">
      <w:hyperlink r:id="rId10" w:history="1">
        <w:r w:rsidR="001B37C0" w:rsidRPr="00F7260F">
          <w:rPr>
            <w:rStyle w:val="a3"/>
          </w:rPr>
          <w:t>https://youtu.be/xv7-AZjp5dU</w:t>
        </w:r>
      </w:hyperlink>
    </w:p>
    <w:p w:rsidR="001B37C0" w:rsidRDefault="001B37C0">
      <w:r>
        <w:t>2 лицо глаголов настоящего и будущего  времени в единственном числе. ютуб</w:t>
      </w:r>
    </w:p>
    <w:p w:rsidR="007010DD" w:rsidRDefault="007010DD"/>
    <w:p w:rsidR="00112B72" w:rsidRDefault="00112B72"/>
    <w:p w:rsidR="00FB4CA8" w:rsidRDefault="00FB4CA8"/>
    <w:sectPr w:rsidR="00FB4CA8" w:rsidSect="0045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ABF"/>
    <w:rsid w:val="00112B72"/>
    <w:rsid w:val="001B37C0"/>
    <w:rsid w:val="002711EE"/>
    <w:rsid w:val="00451D2F"/>
    <w:rsid w:val="005A7ABF"/>
    <w:rsid w:val="00617BD6"/>
    <w:rsid w:val="00670C7F"/>
    <w:rsid w:val="007010DD"/>
    <w:rsid w:val="007230AB"/>
    <w:rsid w:val="0077545A"/>
    <w:rsid w:val="00937BCB"/>
    <w:rsid w:val="009554FA"/>
    <w:rsid w:val="00977133"/>
    <w:rsid w:val="00B778F0"/>
    <w:rsid w:val="00B9552F"/>
    <w:rsid w:val="00BC7841"/>
    <w:rsid w:val="00FB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C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nTR54eTK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aR-b-Tu3_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35/start/15990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5735/start/159908/" TargetMode="External"/><Relationship Id="rId10" Type="http://schemas.openxmlformats.org/officeDocument/2006/relationships/hyperlink" Target="https://youtu.be/xv7-AZjp5dU" TargetMode="External"/><Relationship Id="rId4" Type="http://schemas.openxmlformats.org/officeDocument/2006/relationships/hyperlink" Target="https://resh.edu.ru/subject/lesson/6050/start/194313/" TargetMode="External"/><Relationship Id="rId9" Type="http://schemas.openxmlformats.org/officeDocument/2006/relationships/hyperlink" Target="https://youtu.be/N6QE4xapS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17</cp:revision>
  <dcterms:created xsi:type="dcterms:W3CDTF">2020-04-11T19:25:00Z</dcterms:created>
  <dcterms:modified xsi:type="dcterms:W3CDTF">2020-04-14T11:07:00Z</dcterms:modified>
</cp:coreProperties>
</file>