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0" w:rsidRPr="005039C1" w:rsidRDefault="00166DE0" w:rsidP="005039C1">
      <w:pPr>
        <w:spacing w:after="0"/>
        <w:jc w:val="center"/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166DE0" w:rsidRDefault="00E048DC" w:rsidP="00E048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МО </w:t>
      </w:r>
      <w:r w:rsidR="00166DE0"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048DC" w:rsidRDefault="00E048DC" w:rsidP="00E048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9A3C6A">
        <w:rPr>
          <w:rFonts w:ascii="Times New Roman" w:hAnsi="Times New Roman"/>
          <w:b/>
          <w:sz w:val="36"/>
          <w:szCs w:val="36"/>
        </w:rPr>
        <w:t>Б</w:t>
      </w:r>
      <w:r>
        <w:rPr>
          <w:rFonts w:ascii="Times New Roman" w:hAnsi="Times New Roman"/>
          <w:b/>
          <w:sz w:val="36"/>
          <w:szCs w:val="36"/>
        </w:rPr>
        <w:t>ОУ «</w:t>
      </w:r>
      <w:proofErr w:type="spellStart"/>
      <w:r>
        <w:rPr>
          <w:rFonts w:ascii="Times New Roman" w:hAnsi="Times New Roman"/>
          <w:b/>
          <w:sz w:val="36"/>
          <w:szCs w:val="36"/>
        </w:rPr>
        <w:t>Борагангечувская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СОШ»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Pr="00E048DC" w:rsidRDefault="00E048DC" w:rsidP="00166DE0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>368017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.Б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орагангечув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ул.Первая 42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ab/>
      </w:r>
      <w:r w:rsidRPr="00E048DC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>тел/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8(928) 874 84 00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>-</w:t>
      </w:r>
      <w:r w:rsidR="00166DE0"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5" w:history="1"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boragangechuvsosh</w:t>
        </w:r>
        <w:r w:rsidRPr="00E048DC">
          <w:rPr>
            <w:rStyle w:val="a3"/>
            <w:rFonts w:ascii="Times New Roman" w:hAnsi="Times New Roman"/>
            <w:sz w:val="20"/>
            <w:szCs w:val="20"/>
          </w:rPr>
          <w:t>@</w:t>
        </w:r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E048DC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BD12DC" w:rsidRPr="009255C5" w:rsidRDefault="002F04C6" w:rsidP="00925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F04C6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7" style="position:absolute;left:0;text-align:left;z-index:251660288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E048DC" w:rsidRDefault="00E048DC" w:rsidP="00E048DC">
      <w:pPr>
        <w:tabs>
          <w:tab w:val="left" w:pos="55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</w:p>
    <w:p w:rsidR="009A3C6A" w:rsidRDefault="009A3C6A" w:rsidP="009A3C6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A3C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3C6A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7C0D4C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A3C6A">
        <w:rPr>
          <w:rFonts w:eastAsia="Times New Roman"/>
          <w:b/>
          <w:bCs/>
          <w:sz w:val="28"/>
          <w:szCs w:val="28"/>
        </w:rPr>
        <w:t>ПРИКАЗ</w:t>
      </w:r>
      <w:r w:rsidR="007C0D4C">
        <w:rPr>
          <w:rFonts w:eastAsia="Times New Roman"/>
          <w:b/>
          <w:bCs/>
          <w:sz w:val="28"/>
          <w:szCs w:val="28"/>
        </w:rPr>
        <w:t xml:space="preserve">  </w:t>
      </w:r>
      <w:r w:rsidRPr="009A3C6A">
        <w:rPr>
          <w:rFonts w:eastAsia="Times New Roman"/>
          <w:b/>
          <w:bCs/>
          <w:sz w:val="28"/>
          <w:szCs w:val="28"/>
        </w:rPr>
        <w:t>№  86                                              от 30.01.2020г</w:t>
      </w:r>
    </w:p>
    <w:p w:rsidR="009A3C6A" w:rsidRPr="009A3C6A" w:rsidRDefault="009A3C6A" w:rsidP="009A3C6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3C6A">
        <w:rPr>
          <w:rFonts w:eastAsia="Times New Roman"/>
          <w:b/>
          <w:bCs/>
          <w:sz w:val="28"/>
          <w:szCs w:val="28"/>
        </w:rPr>
        <w:t>«О проведении итогового сочинения, формировании комиссии по проведению и проверке итогового сочинения в 9-х классах»</w:t>
      </w:r>
    </w:p>
    <w:p w:rsidR="009A3C6A" w:rsidRPr="009A3C6A" w:rsidRDefault="009A3C6A" w:rsidP="009A3C6A">
      <w:pPr>
        <w:shd w:val="clear" w:color="auto" w:fill="FFFFFF"/>
        <w:spacing w:before="100" w:beforeAutospacing="1" w:after="0"/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>На основании Приказа Управления образования МО «Хасавюртовский район» №301 от 30.01.2020 года «</w:t>
      </w:r>
      <w:r w:rsidRPr="009A3C6A">
        <w:rPr>
          <w:rFonts w:eastAsia="Times New Roman"/>
          <w:bCs/>
          <w:sz w:val="28"/>
          <w:szCs w:val="28"/>
        </w:rPr>
        <w:t>О проведении итогового собеседования по русскому языку в 2020 году в общеобразовательных организациях Хасавюртовского района»,</w:t>
      </w:r>
    </w:p>
    <w:p w:rsidR="009A3C6A" w:rsidRPr="009A3C6A" w:rsidRDefault="009A3C6A" w:rsidP="009A3C6A">
      <w:pPr>
        <w:shd w:val="clear" w:color="auto" w:fill="FFFFFF"/>
        <w:spacing w:before="100" w:beforeAutospacing="1" w:after="0"/>
        <w:ind w:left="1140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b/>
          <w:bCs/>
          <w:iCs/>
          <w:sz w:val="28"/>
          <w:szCs w:val="28"/>
        </w:rPr>
        <w:t>ПРИКАЗЫВАЮ:</w:t>
      </w:r>
    </w:p>
    <w:p w:rsidR="009A3C6A" w:rsidRPr="009A3C6A" w:rsidRDefault="009A3C6A" w:rsidP="009A3C6A">
      <w:pPr>
        <w:shd w:val="clear" w:color="auto" w:fill="FFFFFF"/>
        <w:spacing w:before="150" w:after="0"/>
        <w:ind w:firstLine="567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 xml:space="preserve">1. Организовать и провести </w:t>
      </w:r>
      <w:r w:rsidRPr="009A3C6A">
        <w:rPr>
          <w:rFonts w:eastAsia="Times New Roman"/>
          <w:sz w:val="28"/>
          <w:szCs w:val="28"/>
          <w:lang w:bidi="ru-RU"/>
        </w:rPr>
        <w:t>итоговое устное собес</w:t>
      </w:r>
      <w:r w:rsidR="007C0D4C">
        <w:rPr>
          <w:rFonts w:eastAsia="Times New Roman"/>
          <w:sz w:val="28"/>
          <w:szCs w:val="28"/>
          <w:lang w:bidi="ru-RU"/>
        </w:rPr>
        <w:t xml:space="preserve">едование по русскому языку в 9-ом </w:t>
      </w:r>
      <w:r w:rsidRPr="009A3C6A">
        <w:rPr>
          <w:rFonts w:eastAsia="Times New Roman"/>
          <w:sz w:val="28"/>
          <w:szCs w:val="28"/>
          <w:lang w:bidi="ru-RU"/>
        </w:rPr>
        <w:t xml:space="preserve"> </w:t>
      </w:r>
      <w:r w:rsidR="007C0D4C">
        <w:rPr>
          <w:rFonts w:eastAsia="Times New Roman"/>
          <w:sz w:val="28"/>
          <w:szCs w:val="28"/>
        </w:rPr>
        <w:t>классе</w:t>
      </w:r>
      <w:r w:rsidRPr="009A3C6A">
        <w:rPr>
          <w:rFonts w:eastAsia="Times New Roman"/>
          <w:sz w:val="28"/>
          <w:szCs w:val="28"/>
        </w:rPr>
        <w:t xml:space="preserve"> 12 февраля 2020 года;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>2. Утвердить:</w:t>
      </w:r>
    </w:p>
    <w:p w:rsidR="009A3C6A" w:rsidRPr="009A3C6A" w:rsidRDefault="009A3C6A" w:rsidP="009A3C6A">
      <w:pPr>
        <w:shd w:val="clear" w:color="auto" w:fill="FFFFFF"/>
        <w:spacing w:before="150" w:after="0"/>
        <w:ind w:firstLine="567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>2.1. Регламент организации и проведения итогового собеседования;</w:t>
      </w:r>
    </w:p>
    <w:p w:rsidR="009A3C6A" w:rsidRPr="009A3C6A" w:rsidRDefault="009A3C6A" w:rsidP="009A3C6A">
      <w:pPr>
        <w:shd w:val="clear" w:color="auto" w:fill="FFFFFF"/>
        <w:spacing w:before="150" w:after="0"/>
        <w:ind w:firstLine="567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 xml:space="preserve">2.2. Инструкции для лиц, привлеченных к подготовке и проведению </w:t>
      </w:r>
      <w:r w:rsidRPr="009A3C6A">
        <w:rPr>
          <w:rFonts w:eastAsia="Times New Roman"/>
          <w:sz w:val="28"/>
          <w:szCs w:val="28"/>
          <w:lang w:bidi="ru-RU"/>
        </w:rPr>
        <w:t>итогового собеседования</w:t>
      </w:r>
      <w:r w:rsidRPr="009A3C6A">
        <w:rPr>
          <w:rFonts w:eastAsia="Times New Roman"/>
          <w:sz w:val="28"/>
          <w:szCs w:val="28"/>
        </w:rPr>
        <w:t>.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bCs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 xml:space="preserve">3. </w:t>
      </w:r>
      <w:r w:rsidRPr="009A3C6A">
        <w:rPr>
          <w:rFonts w:eastAsia="Times New Roman"/>
          <w:bCs/>
          <w:sz w:val="28"/>
          <w:szCs w:val="28"/>
        </w:rPr>
        <w:t xml:space="preserve">Назначить заместителя директора по УВР </w:t>
      </w:r>
      <w:proofErr w:type="spellStart"/>
      <w:r w:rsidRPr="009A3C6A">
        <w:rPr>
          <w:rFonts w:eastAsia="Times New Roman"/>
          <w:bCs/>
          <w:sz w:val="28"/>
          <w:szCs w:val="28"/>
        </w:rPr>
        <w:t>Шаипову</w:t>
      </w:r>
      <w:proofErr w:type="spellEnd"/>
      <w:r w:rsidRPr="009A3C6A">
        <w:rPr>
          <w:rFonts w:eastAsia="Times New Roman"/>
          <w:bCs/>
          <w:sz w:val="28"/>
          <w:szCs w:val="28"/>
        </w:rPr>
        <w:t xml:space="preserve"> З.С. </w:t>
      </w:r>
      <w:proofErr w:type="gramStart"/>
      <w:r w:rsidRPr="009A3C6A">
        <w:rPr>
          <w:rFonts w:eastAsia="Times New Roman"/>
          <w:sz w:val="28"/>
          <w:szCs w:val="28"/>
        </w:rPr>
        <w:t>ответственным</w:t>
      </w:r>
      <w:proofErr w:type="gramEnd"/>
      <w:r w:rsidRPr="009A3C6A">
        <w:rPr>
          <w:rFonts w:eastAsia="Times New Roman"/>
          <w:sz w:val="28"/>
          <w:szCs w:val="28"/>
        </w:rPr>
        <w:t xml:space="preserve"> за общую организацию и </w:t>
      </w:r>
      <w:r w:rsidRPr="009A3C6A">
        <w:rPr>
          <w:rFonts w:eastAsia="Times New Roman"/>
          <w:bCs/>
          <w:sz w:val="28"/>
          <w:szCs w:val="28"/>
        </w:rPr>
        <w:t xml:space="preserve">проведение </w:t>
      </w:r>
      <w:r w:rsidRPr="009A3C6A">
        <w:rPr>
          <w:rFonts w:eastAsia="Times New Roman"/>
          <w:bCs/>
          <w:sz w:val="28"/>
          <w:szCs w:val="28"/>
          <w:lang w:bidi="ru-RU"/>
        </w:rPr>
        <w:t>итогового собеседования</w:t>
      </w:r>
      <w:r w:rsidRPr="009A3C6A">
        <w:rPr>
          <w:rFonts w:eastAsia="Times New Roman"/>
          <w:bCs/>
          <w:sz w:val="28"/>
          <w:szCs w:val="28"/>
        </w:rPr>
        <w:t xml:space="preserve"> в МБОУ «</w:t>
      </w:r>
      <w:proofErr w:type="spellStart"/>
      <w:r w:rsidRPr="009A3C6A">
        <w:rPr>
          <w:rFonts w:eastAsia="Times New Roman"/>
          <w:bCs/>
          <w:sz w:val="28"/>
          <w:szCs w:val="28"/>
        </w:rPr>
        <w:t>Борагангечувская</w:t>
      </w:r>
      <w:proofErr w:type="spellEnd"/>
      <w:r w:rsidRPr="009A3C6A">
        <w:rPr>
          <w:rFonts w:eastAsia="Times New Roman"/>
          <w:bCs/>
          <w:sz w:val="28"/>
          <w:szCs w:val="28"/>
        </w:rPr>
        <w:t xml:space="preserve"> СОШ».</w:t>
      </w:r>
    </w:p>
    <w:p w:rsidR="009A3C6A" w:rsidRPr="009A3C6A" w:rsidRDefault="009A3C6A" w:rsidP="009A3C6A">
      <w:pPr>
        <w:shd w:val="clear" w:color="auto" w:fill="FFFFFF"/>
        <w:spacing w:before="100" w:beforeAutospacing="1" w:after="0"/>
        <w:ind w:firstLine="567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 xml:space="preserve">4. </w:t>
      </w:r>
      <w:r w:rsidRPr="009A3C6A">
        <w:rPr>
          <w:rFonts w:eastAsia="Times New Roman"/>
          <w:sz w:val="28"/>
          <w:szCs w:val="28"/>
          <w:lang w:bidi="ru-RU"/>
        </w:rPr>
        <w:t>Определить аудитории проведения итогового собеседования</w:t>
      </w:r>
      <w:r w:rsidRPr="009A3C6A">
        <w:rPr>
          <w:sz w:val="28"/>
          <w:szCs w:val="28"/>
        </w:rPr>
        <w:t xml:space="preserve"> с </w:t>
      </w:r>
      <w:proofErr w:type="gramStart"/>
      <w:r w:rsidRPr="009A3C6A">
        <w:rPr>
          <w:sz w:val="28"/>
          <w:szCs w:val="28"/>
        </w:rPr>
        <w:t>оборудованным</w:t>
      </w:r>
      <w:proofErr w:type="gramEnd"/>
      <w:r w:rsidRPr="009A3C6A">
        <w:rPr>
          <w:sz w:val="28"/>
          <w:szCs w:val="28"/>
        </w:rPr>
        <w:t xml:space="preserve"> рабочими местами для осуществления аудиозаписи ответов участников итогового собеседования </w:t>
      </w:r>
      <w:r w:rsidRPr="009A3C6A">
        <w:rPr>
          <w:rFonts w:eastAsia="Times New Roman"/>
          <w:sz w:val="28"/>
          <w:szCs w:val="28"/>
          <w:lang w:bidi="ru-RU"/>
        </w:rPr>
        <w:t>– кабинет №1, кабинет №2, аудиторией ожидания – кабинет № 3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A3C6A">
        <w:rPr>
          <w:rFonts w:eastAsia="Times New Roman"/>
          <w:sz w:val="28"/>
          <w:szCs w:val="28"/>
        </w:rPr>
        <w:t xml:space="preserve">5. </w:t>
      </w:r>
      <w:r w:rsidRPr="009A3C6A">
        <w:rPr>
          <w:rFonts w:eastAsia="Times New Roman"/>
          <w:sz w:val="28"/>
          <w:szCs w:val="28"/>
          <w:lang w:bidi="ru-RU"/>
        </w:rPr>
        <w:t xml:space="preserve">Назначить организаторами вне аудитории, обеспечивающими передвижения обучающихся и соблюдения порядка во время проведения итогового собеседования, педагог- психолог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Шаипову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М.В,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Шамсуев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О.</w:t>
      </w:r>
      <w:proofErr w:type="gramStart"/>
      <w:r w:rsidRPr="009A3C6A">
        <w:rPr>
          <w:rFonts w:eastAsia="Times New Roman"/>
          <w:sz w:val="28"/>
          <w:szCs w:val="28"/>
          <w:lang w:bidi="ru-RU"/>
        </w:rPr>
        <w:t>З</w:t>
      </w:r>
      <w:proofErr w:type="gramEnd"/>
      <w:r w:rsidRPr="009A3C6A">
        <w:rPr>
          <w:rFonts w:eastAsia="Times New Roman"/>
          <w:i/>
          <w:sz w:val="28"/>
          <w:szCs w:val="28"/>
          <w:lang w:bidi="ru-RU"/>
        </w:rPr>
        <w:t xml:space="preserve"> 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i/>
          <w:sz w:val="28"/>
          <w:szCs w:val="28"/>
        </w:rPr>
      </w:pPr>
      <w:r w:rsidRPr="009A3C6A">
        <w:rPr>
          <w:rFonts w:eastAsia="Times New Roman"/>
          <w:sz w:val="28"/>
          <w:szCs w:val="28"/>
          <w:lang w:bidi="ru-RU"/>
        </w:rPr>
        <w:t xml:space="preserve">6. Назначить экзаменаторами-собеседниками, проводящими собеседования с </w:t>
      </w:r>
      <w:proofErr w:type="gramStart"/>
      <w:r w:rsidRPr="009A3C6A">
        <w:rPr>
          <w:rFonts w:eastAsia="Times New Roman"/>
          <w:sz w:val="28"/>
          <w:szCs w:val="28"/>
          <w:lang w:bidi="ru-RU"/>
        </w:rPr>
        <w:t>обучающимся</w:t>
      </w:r>
      <w:proofErr w:type="gramEnd"/>
      <w:r w:rsidRPr="009A3C6A">
        <w:rPr>
          <w:rFonts w:eastAsia="Times New Roman"/>
          <w:sz w:val="28"/>
          <w:szCs w:val="28"/>
          <w:lang w:bidi="ru-RU"/>
        </w:rPr>
        <w:t xml:space="preserve"> по выбранной теме, учитель русского языка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Османова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Д.В,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Хехаева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Ж.С  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A3C6A">
        <w:rPr>
          <w:rFonts w:eastAsia="Times New Roman"/>
          <w:sz w:val="28"/>
          <w:szCs w:val="28"/>
        </w:rPr>
        <w:lastRenderedPageBreak/>
        <w:t xml:space="preserve">7. </w:t>
      </w:r>
      <w:r w:rsidRPr="009A3C6A">
        <w:rPr>
          <w:rFonts w:eastAsia="Times New Roman"/>
          <w:sz w:val="28"/>
          <w:szCs w:val="28"/>
          <w:lang w:bidi="ru-RU"/>
        </w:rPr>
        <w:t xml:space="preserve">Назначить экспертами, оценивающими качество речи участника непосредственно в процессе ответа, учителей русского языка и литературы </w:t>
      </w:r>
      <w:r w:rsidR="007C0D4C">
        <w:rPr>
          <w:rFonts w:eastAsia="Times New Roman"/>
          <w:sz w:val="28"/>
          <w:szCs w:val="28"/>
          <w:lang w:bidi="ru-RU"/>
        </w:rPr>
        <w:t xml:space="preserve"> </w:t>
      </w:r>
      <w:r w:rsidRPr="009A3C6A">
        <w:rPr>
          <w:rFonts w:eastAsia="Times New Roman"/>
          <w:sz w:val="28"/>
          <w:szCs w:val="28"/>
          <w:lang w:bidi="ru-RU"/>
        </w:rPr>
        <w:t xml:space="preserve"> </w:t>
      </w:r>
      <w:r w:rsidR="007C0D4C">
        <w:rPr>
          <w:rFonts w:eastAsia="Times New Roman"/>
          <w:sz w:val="28"/>
          <w:szCs w:val="28"/>
          <w:lang w:bidi="ru-RU"/>
        </w:rPr>
        <w:t xml:space="preserve"> </w:t>
      </w:r>
      <w:r w:rsidRPr="009A3C6A">
        <w:rPr>
          <w:rFonts w:eastAsia="Times New Roman"/>
          <w:sz w:val="28"/>
          <w:szCs w:val="28"/>
          <w:lang w:bidi="ru-RU"/>
        </w:rPr>
        <w:t xml:space="preserve">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Джанхотова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П.Х,   </w:t>
      </w:r>
      <w:proofErr w:type="spellStart"/>
      <w:r w:rsidRPr="009A3C6A">
        <w:rPr>
          <w:rFonts w:eastAsia="Times New Roman"/>
          <w:sz w:val="28"/>
          <w:szCs w:val="28"/>
          <w:lang w:bidi="ru-RU"/>
        </w:rPr>
        <w:t>Хехаева</w:t>
      </w:r>
      <w:proofErr w:type="spellEnd"/>
      <w:r w:rsidRPr="009A3C6A">
        <w:rPr>
          <w:rFonts w:eastAsia="Times New Roman"/>
          <w:sz w:val="28"/>
          <w:szCs w:val="28"/>
          <w:lang w:bidi="ru-RU"/>
        </w:rPr>
        <w:t xml:space="preserve"> М.У.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bCs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 xml:space="preserve">8. Назначить техническим специалистом, </w:t>
      </w:r>
      <w:r w:rsidRPr="009A3C6A">
        <w:rPr>
          <w:rFonts w:eastAsia="Times New Roman"/>
          <w:sz w:val="28"/>
          <w:szCs w:val="28"/>
          <w:lang w:bidi="ru-RU"/>
        </w:rPr>
        <w:t>обеспечивающим получение материалов для проведения итогового собеседования, а также осуществляющим аудиозаписи бесед участников с экзаменатором-собеседником,</w:t>
      </w:r>
      <w:r w:rsidR="007C0D4C">
        <w:rPr>
          <w:rFonts w:eastAsia="Times New Roman"/>
          <w:sz w:val="28"/>
          <w:szCs w:val="28"/>
        </w:rPr>
        <w:t xml:space="preserve"> </w:t>
      </w:r>
      <w:r w:rsidRPr="009A3C6A">
        <w:rPr>
          <w:rFonts w:eastAsia="Times New Roman"/>
          <w:bCs/>
          <w:sz w:val="28"/>
          <w:szCs w:val="28"/>
        </w:rPr>
        <w:t>Османов Д.А,</w:t>
      </w:r>
      <w:r>
        <w:rPr>
          <w:rFonts w:eastAsia="Times New Roman"/>
          <w:bCs/>
          <w:sz w:val="28"/>
          <w:szCs w:val="28"/>
        </w:rPr>
        <w:t xml:space="preserve"> </w:t>
      </w:r>
      <w:r w:rsidRPr="009A3C6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9A3C6A">
        <w:rPr>
          <w:rFonts w:eastAsia="Times New Roman"/>
          <w:bCs/>
          <w:sz w:val="28"/>
          <w:szCs w:val="28"/>
        </w:rPr>
        <w:t>Умаев</w:t>
      </w:r>
      <w:proofErr w:type="spellEnd"/>
      <w:r w:rsidRPr="009A3C6A">
        <w:rPr>
          <w:rFonts w:eastAsia="Times New Roman"/>
          <w:bCs/>
          <w:sz w:val="28"/>
          <w:szCs w:val="28"/>
        </w:rPr>
        <w:t xml:space="preserve"> М.И.</w:t>
      </w:r>
    </w:p>
    <w:p w:rsidR="009A3C6A" w:rsidRPr="009A3C6A" w:rsidRDefault="009A3C6A" w:rsidP="009A3C6A">
      <w:pPr>
        <w:pStyle w:val="a8"/>
        <w:spacing w:line="276" w:lineRule="auto"/>
        <w:ind w:firstLine="567"/>
        <w:jc w:val="both"/>
        <w:rPr>
          <w:sz w:val="28"/>
          <w:szCs w:val="28"/>
        </w:rPr>
      </w:pPr>
      <w:r w:rsidRPr="009A3C6A">
        <w:rPr>
          <w:sz w:val="28"/>
          <w:szCs w:val="28"/>
        </w:rPr>
        <w:t xml:space="preserve">9. Классному руководителю 9-го класса </w:t>
      </w:r>
      <w:proofErr w:type="spellStart"/>
      <w:r w:rsidRPr="009A3C6A">
        <w:rPr>
          <w:sz w:val="28"/>
          <w:szCs w:val="28"/>
        </w:rPr>
        <w:t>Темиргериевой</w:t>
      </w:r>
      <w:proofErr w:type="spellEnd"/>
      <w:r w:rsidRPr="009A3C6A">
        <w:rPr>
          <w:sz w:val="28"/>
          <w:szCs w:val="28"/>
        </w:rPr>
        <w:t xml:space="preserve"> Ж.</w:t>
      </w:r>
      <w:proofErr w:type="gramStart"/>
      <w:r w:rsidRPr="009A3C6A">
        <w:rPr>
          <w:sz w:val="28"/>
          <w:szCs w:val="28"/>
        </w:rPr>
        <w:t>В организовать</w:t>
      </w:r>
      <w:proofErr w:type="gramEnd"/>
      <w:r w:rsidRPr="009A3C6A">
        <w:rPr>
          <w:sz w:val="28"/>
          <w:szCs w:val="28"/>
        </w:rPr>
        <w:t xml:space="preserve"> разъяснительную работу с выпускниками, родителями об особенностях проведения итогового собеседования под роспись.</w:t>
      </w:r>
    </w:p>
    <w:p w:rsidR="009A3C6A" w:rsidRPr="009A3C6A" w:rsidRDefault="009A3C6A" w:rsidP="009A3C6A">
      <w:pPr>
        <w:pStyle w:val="a8"/>
        <w:spacing w:line="276" w:lineRule="auto"/>
        <w:ind w:firstLine="567"/>
        <w:jc w:val="both"/>
        <w:rPr>
          <w:sz w:val="28"/>
          <w:szCs w:val="28"/>
        </w:rPr>
      </w:pPr>
      <w:r w:rsidRPr="009A3C6A">
        <w:rPr>
          <w:sz w:val="28"/>
          <w:szCs w:val="28"/>
        </w:rPr>
        <w:t xml:space="preserve">10. </w:t>
      </w:r>
      <w:proofErr w:type="gramStart"/>
      <w:r w:rsidRPr="009A3C6A">
        <w:rPr>
          <w:sz w:val="28"/>
          <w:szCs w:val="28"/>
        </w:rPr>
        <w:t>Контроль за</w:t>
      </w:r>
      <w:proofErr w:type="gramEnd"/>
      <w:r w:rsidRPr="009A3C6A">
        <w:rPr>
          <w:sz w:val="28"/>
          <w:szCs w:val="28"/>
        </w:rPr>
        <w:t xml:space="preserve"> исполнением настоящего приказа оставляю за собой.</w:t>
      </w: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</w:rPr>
      </w:pP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</w:rPr>
      </w:pPr>
    </w:p>
    <w:p w:rsidR="009A3C6A" w:rsidRPr="009A3C6A" w:rsidRDefault="009A3C6A" w:rsidP="009A3C6A">
      <w:pPr>
        <w:shd w:val="clear" w:color="auto" w:fill="FFFFFF"/>
        <w:spacing w:after="0"/>
        <w:ind w:firstLine="567"/>
        <w:jc w:val="both"/>
        <w:rPr>
          <w:rFonts w:eastAsia="Times New Roman"/>
          <w:sz w:val="28"/>
          <w:szCs w:val="28"/>
        </w:rPr>
      </w:pPr>
    </w:p>
    <w:p w:rsidR="009A3C6A" w:rsidRPr="009A3C6A" w:rsidRDefault="007C0D4C" w:rsidP="009A3C6A">
      <w:pPr>
        <w:spacing w:after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</w:t>
      </w:r>
      <w:r w:rsidR="009A3C6A" w:rsidRPr="009A3C6A">
        <w:rPr>
          <w:b/>
          <w:sz w:val="28"/>
          <w:szCs w:val="28"/>
          <w:lang w:eastAsia="en-US"/>
        </w:rPr>
        <w:t xml:space="preserve">Директор школы             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="009A3C6A" w:rsidRPr="009A3C6A">
        <w:rPr>
          <w:b/>
          <w:sz w:val="28"/>
          <w:szCs w:val="28"/>
          <w:lang w:eastAsia="en-US"/>
        </w:rPr>
        <w:t>Д.А.Кадырова</w:t>
      </w:r>
    </w:p>
    <w:p w:rsidR="009A3C6A" w:rsidRPr="009A3C6A" w:rsidRDefault="009A3C6A" w:rsidP="009A3C6A">
      <w:pPr>
        <w:shd w:val="clear" w:color="auto" w:fill="FFFFFF"/>
        <w:spacing w:before="100" w:beforeAutospacing="1" w:after="0"/>
        <w:ind w:left="1140"/>
        <w:jc w:val="both"/>
        <w:rPr>
          <w:rFonts w:eastAsia="Times New Roman"/>
          <w:sz w:val="28"/>
          <w:szCs w:val="28"/>
        </w:rPr>
      </w:pPr>
    </w:p>
    <w:p w:rsidR="009A3C6A" w:rsidRPr="009A3C6A" w:rsidRDefault="007C0D4C" w:rsidP="007C0D4C">
      <w:pPr>
        <w:shd w:val="clear" w:color="auto" w:fill="FFFFFF"/>
        <w:spacing w:before="100" w:beforeAutospacing="1" w:after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9A3C6A" w:rsidRPr="009A3C6A">
        <w:rPr>
          <w:rFonts w:eastAsia="Times New Roman"/>
          <w:sz w:val="28"/>
          <w:szCs w:val="28"/>
        </w:rPr>
        <w:t xml:space="preserve">С приказом </w:t>
      </w:r>
      <w:proofErr w:type="gramStart"/>
      <w:r w:rsidR="009A3C6A" w:rsidRPr="009A3C6A">
        <w:rPr>
          <w:rFonts w:eastAsia="Times New Roman"/>
          <w:sz w:val="28"/>
          <w:szCs w:val="28"/>
        </w:rPr>
        <w:t>ознакомлены</w:t>
      </w:r>
      <w:proofErr w:type="gramEnd"/>
      <w:r w:rsidR="009A3C6A" w:rsidRPr="009A3C6A">
        <w:rPr>
          <w:rFonts w:eastAsia="Times New Roman"/>
          <w:sz w:val="28"/>
          <w:szCs w:val="28"/>
        </w:rPr>
        <w:t>:</w:t>
      </w:r>
    </w:p>
    <w:p w:rsidR="009A3C6A" w:rsidRP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 w:rsidRPr="009A3C6A">
        <w:rPr>
          <w:rFonts w:eastAsia="Times New Roman"/>
          <w:sz w:val="28"/>
          <w:szCs w:val="28"/>
        </w:rPr>
        <w:t>Шаипова</w:t>
      </w:r>
      <w:proofErr w:type="spellEnd"/>
      <w:r w:rsidRPr="009A3C6A">
        <w:rPr>
          <w:rFonts w:eastAsia="Times New Roman"/>
          <w:sz w:val="28"/>
          <w:szCs w:val="28"/>
        </w:rPr>
        <w:t xml:space="preserve"> З.С</w:t>
      </w:r>
    </w:p>
    <w:p w:rsidR="009A3C6A" w:rsidRPr="009A3C6A" w:rsidRDefault="007C0D4C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Османова</w:t>
      </w:r>
      <w:proofErr w:type="spellEnd"/>
      <w:r>
        <w:rPr>
          <w:rFonts w:eastAsia="Times New Roman"/>
          <w:sz w:val="28"/>
          <w:szCs w:val="28"/>
        </w:rPr>
        <w:t xml:space="preserve"> Д.В</w:t>
      </w:r>
    </w:p>
    <w:p w:rsidR="009A3C6A" w:rsidRP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 w:rsidRPr="009A3C6A">
        <w:rPr>
          <w:rFonts w:eastAsia="Times New Roman"/>
          <w:sz w:val="28"/>
          <w:szCs w:val="28"/>
        </w:rPr>
        <w:t>Хехаева</w:t>
      </w:r>
      <w:proofErr w:type="spellEnd"/>
      <w:r w:rsidRPr="009A3C6A">
        <w:rPr>
          <w:rFonts w:eastAsia="Times New Roman"/>
          <w:sz w:val="28"/>
          <w:szCs w:val="28"/>
        </w:rPr>
        <w:t xml:space="preserve"> Ж.С</w:t>
      </w:r>
    </w:p>
    <w:p w:rsidR="009A3C6A" w:rsidRP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 w:rsidRPr="009A3C6A">
        <w:rPr>
          <w:rFonts w:eastAsia="Times New Roman"/>
          <w:sz w:val="28"/>
          <w:szCs w:val="28"/>
        </w:rPr>
        <w:t>Джанхотова</w:t>
      </w:r>
      <w:proofErr w:type="spellEnd"/>
      <w:r w:rsidRPr="009A3C6A">
        <w:rPr>
          <w:rFonts w:eastAsia="Times New Roman"/>
          <w:sz w:val="28"/>
          <w:szCs w:val="28"/>
        </w:rPr>
        <w:t xml:space="preserve"> П.Х</w:t>
      </w:r>
    </w:p>
    <w:p w:rsid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 w:rsidRPr="009A3C6A">
        <w:rPr>
          <w:rFonts w:eastAsia="Times New Roman"/>
          <w:sz w:val="28"/>
          <w:szCs w:val="28"/>
        </w:rPr>
        <w:t>Хехаева</w:t>
      </w:r>
      <w:proofErr w:type="spellEnd"/>
      <w:r w:rsidRPr="009A3C6A">
        <w:rPr>
          <w:rFonts w:eastAsia="Times New Roman"/>
          <w:sz w:val="28"/>
          <w:szCs w:val="28"/>
        </w:rPr>
        <w:t xml:space="preserve"> М.У</w:t>
      </w:r>
    </w:p>
    <w:p w:rsidR="007C0D4C" w:rsidRDefault="007C0D4C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Шаипова</w:t>
      </w:r>
      <w:proofErr w:type="spellEnd"/>
      <w:r>
        <w:rPr>
          <w:rFonts w:eastAsia="Times New Roman"/>
          <w:sz w:val="28"/>
          <w:szCs w:val="28"/>
        </w:rPr>
        <w:t xml:space="preserve"> М.В</w:t>
      </w:r>
    </w:p>
    <w:p w:rsidR="007C0D4C" w:rsidRPr="009A3C6A" w:rsidRDefault="007C0D4C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Шамсуев</w:t>
      </w:r>
      <w:proofErr w:type="spellEnd"/>
      <w:r>
        <w:rPr>
          <w:rFonts w:eastAsia="Times New Roman"/>
          <w:sz w:val="28"/>
          <w:szCs w:val="28"/>
        </w:rPr>
        <w:t xml:space="preserve"> О </w:t>
      </w:r>
      <w:proofErr w:type="gramStart"/>
      <w:r>
        <w:rPr>
          <w:rFonts w:eastAsia="Times New Roman"/>
          <w:sz w:val="28"/>
          <w:szCs w:val="28"/>
        </w:rPr>
        <w:t>З</w:t>
      </w:r>
      <w:proofErr w:type="gramEnd"/>
    </w:p>
    <w:p w:rsidR="009A3C6A" w:rsidRP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r w:rsidRPr="009A3C6A">
        <w:rPr>
          <w:rFonts w:eastAsia="Times New Roman"/>
          <w:sz w:val="28"/>
          <w:szCs w:val="28"/>
        </w:rPr>
        <w:t>Османов Д.А</w:t>
      </w:r>
    </w:p>
    <w:p w:rsidR="009A3C6A" w:rsidRPr="009A3C6A" w:rsidRDefault="009A3C6A" w:rsidP="009A3C6A">
      <w:pPr>
        <w:shd w:val="clear" w:color="auto" w:fill="FFFFFF"/>
        <w:spacing w:before="240" w:after="0"/>
        <w:ind w:left="780"/>
        <w:jc w:val="both"/>
        <w:rPr>
          <w:rFonts w:eastAsia="Times New Roman"/>
          <w:sz w:val="28"/>
          <w:szCs w:val="28"/>
        </w:rPr>
      </w:pPr>
      <w:proofErr w:type="spellStart"/>
      <w:r w:rsidRPr="009A3C6A">
        <w:rPr>
          <w:rFonts w:eastAsia="Times New Roman"/>
          <w:sz w:val="28"/>
          <w:szCs w:val="28"/>
        </w:rPr>
        <w:t>Умаев</w:t>
      </w:r>
      <w:proofErr w:type="spellEnd"/>
      <w:r w:rsidRPr="009A3C6A">
        <w:rPr>
          <w:rFonts w:eastAsia="Times New Roman"/>
          <w:sz w:val="28"/>
          <w:szCs w:val="28"/>
        </w:rPr>
        <w:t xml:space="preserve"> М.И</w:t>
      </w:r>
    </w:p>
    <w:p w:rsidR="009255C5" w:rsidRPr="009A3C6A" w:rsidRDefault="009255C5" w:rsidP="009A3C6A">
      <w:pPr>
        <w:tabs>
          <w:tab w:val="left" w:pos="55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255C5" w:rsidRPr="009A3C6A" w:rsidSect="009255C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5D"/>
    <w:multiLevelType w:val="multilevel"/>
    <w:tmpl w:val="CF163A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3438D1"/>
    <w:multiLevelType w:val="hybridMultilevel"/>
    <w:tmpl w:val="F51E3C36"/>
    <w:lvl w:ilvl="0" w:tplc="65BC62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75DA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26966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A4030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0716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C762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EFD48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9EB2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2693E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600A59"/>
    <w:multiLevelType w:val="multilevel"/>
    <w:tmpl w:val="DED8BC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569"/>
    <w:rsid w:val="000142B0"/>
    <w:rsid w:val="00072F38"/>
    <w:rsid w:val="000D5B81"/>
    <w:rsid w:val="000F1DC3"/>
    <w:rsid w:val="0010576B"/>
    <w:rsid w:val="00115709"/>
    <w:rsid w:val="00166DE0"/>
    <w:rsid w:val="0018694A"/>
    <w:rsid w:val="001C68DA"/>
    <w:rsid w:val="001D2627"/>
    <w:rsid w:val="001E4784"/>
    <w:rsid w:val="00231BB5"/>
    <w:rsid w:val="002738C1"/>
    <w:rsid w:val="002B28BE"/>
    <w:rsid w:val="002D5D63"/>
    <w:rsid w:val="002F04C6"/>
    <w:rsid w:val="003207C5"/>
    <w:rsid w:val="00472894"/>
    <w:rsid w:val="004D6E93"/>
    <w:rsid w:val="005039C1"/>
    <w:rsid w:val="00560693"/>
    <w:rsid w:val="00597650"/>
    <w:rsid w:val="005B5569"/>
    <w:rsid w:val="005D1224"/>
    <w:rsid w:val="00626327"/>
    <w:rsid w:val="00655245"/>
    <w:rsid w:val="00656D69"/>
    <w:rsid w:val="00675D51"/>
    <w:rsid w:val="006816F2"/>
    <w:rsid w:val="006B41D7"/>
    <w:rsid w:val="00731883"/>
    <w:rsid w:val="00756A78"/>
    <w:rsid w:val="007C0D4C"/>
    <w:rsid w:val="0084594F"/>
    <w:rsid w:val="008747EB"/>
    <w:rsid w:val="008B5059"/>
    <w:rsid w:val="00913B34"/>
    <w:rsid w:val="00914150"/>
    <w:rsid w:val="009255C5"/>
    <w:rsid w:val="009918FC"/>
    <w:rsid w:val="009A3C6A"/>
    <w:rsid w:val="009D37FD"/>
    <w:rsid w:val="00A86A1D"/>
    <w:rsid w:val="00AE1F6B"/>
    <w:rsid w:val="00B33A3A"/>
    <w:rsid w:val="00B51C26"/>
    <w:rsid w:val="00B95FD9"/>
    <w:rsid w:val="00BB5975"/>
    <w:rsid w:val="00BC3EA9"/>
    <w:rsid w:val="00BC50BF"/>
    <w:rsid w:val="00BD12DC"/>
    <w:rsid w:val="00C81D8E"/>
    <w:rsid w:val="00E048DC"/>
    <w:rsid w:val="00E53061"/>
    <w:rsid w:val="00EC7204"/>
    <w:rsid w:val="00F02EDC"/>
    <w:rsid w:val="00F3621F"/>
    <w:rsid w:val="00F50335"/>
    <w:rsid w:val="00FE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50BF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5D1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D1224"/>
    <w:pPr>
      <w:widowControl w:val="0"/>
      <w:shd w:val="clear" w:color="auto" w:fill="FFFFFF"/>
      <w:spacing w:before="240" w:after="480" w:line="240" w:lineRule="atLeast"/>
      <w:ind w:firstLine="580"/>
      <w:jc w:val="both"/>
    </w:pPr>
    <w:rPr>
      <w:rFonts w:ascii="Times New Roman" w:hAnsi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5D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A3C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agangechuv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cp:lastPrinted>2020-02-01T13:52:00Z</cp:lastPrinted>
  <dcterms:created xsi:type="dcterms:W3CDTF">2019-01-14T13:03:00Z</dcterms:created>
  <dcterms:modified xsi:type="dcterms:W3CDTF">2020-02-01T13:54:00Z</dcterms:modified>
</cp:coreProperties>
</file>