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21" w:rsidRPr="00162121" w:rsidRDefault="00162121" w:rsidP="00162121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162121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Положение о порядке предоставления бесплатных учебников</w:t>
      </w:r>
    </w:p>
    <w:p w:rsidR="00162121" w:rsidRPr="00162121" w:rsidRDefault="00162121" w:rsidP="0016212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Рассмотрено на заседании                                                             «Утверждаю»</w:t>
      </w:r>
    </w:p>
    <w:p w:rsidR="00162121" w:rsidRPr="00162121" w:rsidRDefault="00162121" w:rsidP="00162121">
      <w:pPr>
        <w:shd w:val="clear" w:color="auto" w:fill="FFFFFF"/>
        <w:spacing w:before="240"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педагогического совета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СОШ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Директор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СОШ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162121" w:rsidRPr="00162121" w:rsidRDefault="00162121" w:rsidP="00162121">
      <w:pPr>
        <w:shd w:val="clear" w:color="auto" w:fill="FFFFFF"/>
        <w:spacing w:before="240"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Протокол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3</w:t>
      </w:r>
      <w:r w:rsidR="009877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08. 2015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__________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Д.А.Кадырова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62121" w:rsidRPr="00162121" w:rsidRDefault="00162121" w:rsidP="00E8623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Положение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 порядке предоставления в пользование обучающимся, осваивающим учебные предметы, курсы, дисциплины (модули) в пределах федеральных государственных образовательных стандартов, учебников, учебных пособий, а также учебно-методических материалов, порядке пользования данными учебниками, учебными пособиями, учебно-методическими материалами, порядке работы с ними, а также порядке организации работы по сохранению библиотечного фонда учебной литературы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Борагангечувская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СОШ»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.Общие положения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Данное положение о фонде учебной литературы разработано в соответствии с Федеральным законом "Об образовании в Российской Федерации" от 29.12.2012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62121" w:rsidRPr="00162121" w:rsidRDefault="00162121" w:rsidP="001A7B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Работа библиотеки </w:t>
      </w:r>
      <w:r w:rsidR="009D065F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9D065F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9D065F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9D065F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="001A7B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формированию фонда учебной литературы и оперированию им определяется следующими документами: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Приказ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</w:t>
      </w:r>
      <w:r w:rsidR="009D065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2017/18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учебный год. Федеральные перечни».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hyperlink r:id="rId5" w:tgtFrame="_blank" w:history="1">
        <w:r w:rsidRPr="00162121">
          <w:rPr>
            <w:rFonts w:ascii="Helvetica" w:eastAsia="Times New Roman" w:hAnsi="Helvetica" w:cs="Helvetica"/>
            <w:sz w:val="20"/>
            <w:lang w:eastAsia="ru-RU"/>
          </w:rPr>
          <w:t>Приказ Министерства образования и науки РФ № 1047 от 5 сентября 2013 года</w:t>
        </w:r>
      </w:hyperlink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Приказ Министерства образования и науки РФ №576 от 8 июня 2015 года «О внесении  изменений в федеральный перечень учебников, рекомендуемых к 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№253»</w:t>
      </w:r>
    </w:p>
    <w:p w:rsidR="00162121" w:rsidRPr="00162121" w:rsidRDefault="00162121" w:rsidP="00162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 ОУ, образовательная программа ОУ, учебный план ОУ.</w:t>
      </w:r>
    </w:p>
    <w:p w:rsidR="00162121" w:rsidRPr="00162121" w:rsidRDefault="00162121" w:rsidP="00162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УМК по всем преподающимся в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учебным дисциплинам, разработанные школьными методическими объединениями (далее – МО).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Порядок предоставления в пользование учащимся, учебников, учебных пособий и учебно-методических материалов, порядок пользования данными учебниками, учебными пособиями, учебно-методическими материалами, порядок работы с ними, а также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организации работы по сохранению библиотечного фонда учебной литературы определяется:</w:t>
      </w:r>
    </w:p>
    <w:p w:rsidR="00162121" w:rsidRPr="00162121" w:rsidRDefault="00162121" w:rsidP="00162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Положением о библиотеке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162121" w:rsidRPr="00162121" w:rsidRDefault="00162121" w:rsidP="00162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Правилами пользования библиотекой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162121" w:rsidRPr="00162121" w:rsidRDefault="00162121" w:rsidP="00162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Данным Положением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утвержденным директором школы и  согласованным с педсоветом.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Настоящее Положение: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является локальным нормативным актом, регулирующим деятельность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="001A7B70"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– ОУ) в образовательном процессе;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вступает в силу со дня его утверждения 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рассматривается на педагогическом совете, принимается решением Совета Учреждения и утверждается директором;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задача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учебной литературой учебного процесса ОУ.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функции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реализации основной задачи библиотека: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="001A7B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анализирует состояния и потребности фонда учебной литературы;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</w:t>
      </w:r>
      <w:r w:rsidR="001A7B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комплектует фонд учебной литературы на основании ФП, образовательных программ ОУ, учебного плана и УМК по преподаваемым в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proofErr w:type="gramStart"/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исциплинам;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="001A7B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учет и контроль поступлений, хранения и списания согласно инструкции - Ведение финансово-учетной документации;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="001A7B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выдачу учебников в начале учебного года и сбор учебников в конце учебного года;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 с педагогическим коллективом проводит мероприятия по сохранности учебного фонда;</w:t>
      </w:r>
    </w:p>
    <w:p w:rsidR="0098777D" w:rsidRDefault="0098777D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8777D" w:rsidRDefault="0098777D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Организация деятельности</w:t>
      </w:r>
    </w:p>
    <w:p w:rsidR="009D065F" w:rsidRPr="00162121" w:rsidRDefault="00162121" w:rsidP="009D065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1.1.Зав. библиотекой на основе предоставленных руководителями </w:t>
      </w:r>
      <w:r w:rsidR="009D065F" w:rsidRPr="00162121">
        <w:rPr>
          <w:rFonts w:ascii="Times New Roman" w:eastAsia="Times New Roman" w:hAnsi="Times New Roman" w:cs="Times New Roman"/>
          <w:bCs/>
          <w:color w:val="333333"/>
          <w:lang w:eastAsia="ru-RU"/>
        </w:rPr>
        <w:t>М</w:t>
      </w:r>
      <w:r w:rsidR="009D065F" w:rsidRPr="009D065F">
        <w:rPr>
          <w:rFonts w:ascii="Times New Roman" w:eastAsia="Times New Roman" w:hAnsi="Times New Roman" w:cs="Times New Roman"/>
          <w:bCs/>
          <w:color w:val="333333"/>
          <w:lang w:eastAsia="ru-RU"/>
        </w:rPr>
        <w:t>КОУ</w:t>
      </w:r>
      <w:proofErr w:type="gramStart"/>
      <w:r w:rsidR="009D065F" w:rsidRPr="009D065F">
        <w:rPr>
          <w:rFonts w:ascii="Times New Roman" w:eastAsia="Times New Roman" w:hAnsi="Times New Roman" w:cs="Times New Roman"/>
          <w:bCs/>
          <w:color w:val="333333"/>
          <w:lang w:eastAsia="ru-RU"/>
        </w:rPr>
        <w:t>«</w:t>
      </w:r>
      <w:proofErr w:type="spellStart"/>
      <w:r w:rsidR="009D065F" w:rsidRPr="009D065F">
        <w:rPr>
          <w:rFonts w:ascii="Times New Roman" w:eastAsia="Times New Roman" w:hAnsi="Times New Roman" w:cs="Times New Roman"/>
          <w:bCs/>
          <w:color w:val="333333"/>
          <w:lang w:eastAsia="ru-RU"/>
        </w:rPr>
        <w:t>Б</w:t>
      </w:r>
      <w:proofErr w:type="gramEnd"/>
      <w:r w:rsidR="009D065F" w:rsidRPr="009D065F">
        <w:rPr>
          <w:rFonts w:ascii="Times New Roman" w:eastAsia="Times New Roman" w:hAnsi="Times New Roman" w:cs="Times New Roman"/>
          <w:bCs/>
          <w:color w:val="333333"/>
          <w:lang w:eastAsia="ru-RU"/>
        </w:rPr>
        <w:t>орагангечувская</w:t>
      </w:r>
      <w:proofErr w:type="spellEnd"/>
      <w:r w:rsidR="009D065F" w:rsidRPr="009D065F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СОШ</w:t>
      </w:r>
      <w:r w:rsidR="009D065F" w:rsidRPr="009D06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УМК по каждой преподаваемой в школе дисциплине анализирует состояние фонда учебной литературы и доводит до сведения администрации ОУ состояние и потребности фонда учебной литературы ежегодно.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Комплектование</w:t>
      </w:r>
    </w:p>
    <w:p w:rsidR="00162121" w:rsidRPr="00162121" w:rsidRDefault="00162121" w:rsidP="001A7B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Комплектование фонда учебной литературы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162121" w:rsidRPr="00162121" w:rsidRDefault="00162121" w:rsidP="0016212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 ОУ отвечает за организацию своевременного пополнения фонда учебной литературой.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Фонд учебной литературы состоит из учебников, входящих в Федеральные перечни.</w:t>
      </w:r>
    </w:p>
    <w:p w:rsidR="00162121" w:rsidRPr="00162121" w:rsidRDefault="00162121" w:rsidP="0016212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Образовательное учреждение ответственно за выбор учебной литературы, обеспечивающий реализацию заявленных учреждением образовательных программ.</w:t>
      </w:r>
    </w:p>
    <w:p w:rsidR="00162121" w:rsidRPr="00162121" w:rsidRDefault="00162121" w:rsidP="0016212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Ежегодно руководителями школьных МО и учителями-предметниками определяется список комплекта учебников, учебных пособий, учебно-методических материалов, обеспечивающих преподавание учебного предмета, курса, дисциплины (модуля), в соответствии с Федеральным перечнем, образовательной программой ОУ, учебным планом ОУ, обоснованием выбора учебников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162121" w:rsidRPr="00162121" w:rsidRDefault="00162121" w:rsidP="0016212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Руководитель методического объединения несет ответственность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согласования перечня учебников и учебных пособий на соответствие:</w:t>
      </w:r>
    </w:p>
    <w:p w:rsidR="00162121" w:rsidRPr="00162121" w:rsidRDefault="00162121" w:rsidP="00162121">
      <w:pPr>
        <w:numPr>
          <w:ilvl w:val="2"/>
          <w:numId w:val="5"/>
        </w:numPr>
        <w:shd w:val="clear" w:color="auto" w:fill="FFFFFF"/>
        <w:spacing w:before="100" w:beforeAutospacing="1" w:after="0" w:line="240" w:lineRule="auto"/>
        <w:ind w:left="112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 Федерального государственного образовательного стандарта;</w:t>
      </w:r>
    </w:p>
    <w:p w:rsidR="00162121" w:rsidRPr="00162121" w:rsidRDefault="00162121" w:rsidP="00162121">
      <w:pPr>
        <w:numPr>
          <w:ilvl w:val="2"/>
          <w:numId w:val="5"/>
        </w:numPr>
        <w:shd w:val="clear" w:color="auto" w:fill="FFFFFF"/>
        <w:spacing w:before="100" w:beforeAutospacing="1" w:after="0" w:line="240" w:lineRule="auto"/>
        <w:ind w:left="112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Федеральному перечню учебников;</w:t>
      </w:r>
    </w:p>
    <w:p w:rsidR="00162121" w:rsidRPr="00162121" w:rsidRDefault="00162121" w:rsidP="00162121">
      <w:pPr>
        <w:numPr>
          <w:ilvl w:val="2"/>
          <w:numId w:val="5"/>
        </w:numPr>
        <w:shd w:val="clear" w:color="auto" w:fill="FFFFFF"/>
        <w:spacing w:before="100" w:beforeAutospacing="1" w:after="0" w:line="240" w:lineRule="auto"/>
        <w:ind w:left="112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образовательным программам, реализуемым в ОУ;</w:t>
      </w:r>
    </w:p>
    <w:p w:rsidR="00162121" w:rsidRPr="00162121" w:rsidRDefault="00162121" w:rsidP="00162121">
      <w:pPr>
        <w:numPr>
          <w:ilvl w:val="2"/>
          <w:numId w:val="5"/>
        </w:numPr>
        <w:shd w:val="clear" w:color="auto" w:fill="FFFFFF"/>
        <w:spacing w:before="100" w:beforeAutospacing="1" w:after="0" w:line="240" w:lineRule="auto"/>
        <w:ind w:left="112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дидактической преемственности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минимального перечня учебных пособий, учебно-методических материалов для обучающихся (рабочие тетради, контурные карты и т.д.).</w:t>
      </w:r>
      <w:proofErr w:type="gramEnd"/>
    </w:p>
    <w:p w:rsidR="00162121" w:rsidRPr="00162121" w:rsidRDefault="00162121" w:rsidP="001621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Заведующий школьной библиотекой совместно с заместителем директора, руководителями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школьных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м/о и учителями-предметниками формирует ежегодно заказ на учебную литературу, в соответствии с Федеральным перечнем, образовательной программой ОУ, учебным планом ОУ, УМК по конкретным дисциплинам</w:t>
      </w:r>
      <w:r w:rsidRPr="0016212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1.3.Учет фонда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Библиотечный фонд учебной литературы учитывается и хранится отдельно от библиотечного фонда библиотеки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Процесс учета библиотечного фонда учебной литературы включает прием, штемпелевание, регистрацию поступлений, распределение по классам, их выбытие, а также подведение итогов движения фонда и его проверку.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операции по учету библиотечного фонда учебной литературы производятся заведующей библиотекой, которой ведется «Книга суммарного учета библиотечного фонда школьных учебников», электронный каталог и картотека учебников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Инвентаризация фонда проводится в соответствии с требованиями инструкции.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Проводится сверка с бухгалтерией по состоянию фонда учебной литературы не реже 1 раза в год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lastRenderedPageBreak/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Бухгалтерский учет библиотечного фонда учебной литературы ведется бухгалтерией  </w:t>
      </w:r>
      <w:r w:rsid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РУО.</w:t>
      </w:r>
    </w:p>
    <w:p w:rsidR="00162121" w:rsidRPr="00162121" w:rsidRDefault="00162121" w:rsidP="0016212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Учебники могут использоваться в течение срока действия стандарта, т.е. до 10 лет (письмо Министерства образования и науки Российской Федерации от 08.12.2011 № МД-1634/03).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A7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II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Порядок предоставления в пользование учебников и учебных пособий обучающимся, осваивающим учебные предметы, курсы, дисциплины (модули) в пределах федеральных государственных образовательных стандартов, образовательных стандартов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644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Учебники и учебные пособия бесплатно предоставляются в пользование на время получения образования,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Учебники предоставляются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личное пользование на срок изучения учебного предмета, курса, дисциплины (модуля).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Учебное пособие предоставляется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обучающемуся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бесплатно в личное пользование или в пользование для работы на уроке.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Учебно-методические материалы, предназначенные для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предоставляются бесплатно. Учебно-методические материалы для индивидуальной работы обучающихся на уроке для выполнения домашних заданий предоставляются им в личное пользование на срок изучения учебного предмета, курса, дисциплины (модуля).</w:t>
      </w:r>
    </w:p>
    <w:p w:rsidR="001A7B70" w:rsidRDefault="00162121" w:rsidP="001A7B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Порядок выдачи</w:t>
      </w:r>
    </w:p>
    <w:p w:rsidR="00162121" w:rsidRPr="00162121" w:rsidRDefault="00162121" w:rsidP="001A7B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  Выдача учебников, учебных пособий и </w:t>
      </w:r>
      <w:proofErr w:type="spellStart"/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методических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материалов для обучающихся (далее  -  учебная литература) производится до начала учебного года с 15 по 31 августа по графику, составленному заведующей библиотекой.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Учебники  предоставляются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личное пользование (выдаются на дом) на весь учебный год.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Рабочие тетради, атласы, контурные карты являются расходными материалами и приобретаются за счет родителей.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Библиотекарь вправе задержать выдачу учебной литературы  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 наличии у них задолженности в библиотеке за прошлый учебный год до полного расчета с библиотекой.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 целях снижения веса ежедневного комплекта  учебники по отдельным предметам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технология, музыка, физическая культура, искусство) могут быть выданы в пользование обучающимся только на уроке. В этом случае домашние задания по предмету не задаются.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за  сохранность этих учебников несет заведующий кабинетом.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Учебная литература   выдается на класс под подпись классного руководителя, факт выдачи фиксируется в журнале учета выдачи.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Классный руководитель выдает учебную литературу по ведомости, в которой учащиеся или их родители (1-4 класс) расписываются в получении за весь комплект.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Обучающиеся получают учебники у классного руководителя. В исключительных случаях обучающиеся (вновь поступившие, должники и пр.) получают учебники  у библиотекаря.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9. Классный руководитель обязан следить за  состоянием  выданных из библиотеки учебников.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этого ему следует провести беседу – инструктаж и напомнить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правила: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 учебники должны быть обернуты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учебник должен быть подписан с указанием фамилии, имени, класса и учебного года (ручкой на форзаце учебника)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после получения учебника обучающийся должен просмотреть каждый учебник и сообщить  об отсутствии страниц в учебнике, наличии подписей, грязи и т.п. Об этом должна быть сделана соответствующая запись в ведомости выдачи учебников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учебники, полученные из библиотеки в неудовлетворительном состоянии, могут быть обменены  в течение сентября, позже претензии приниматься не будут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учебниках категорически запрещается делать какие-либо пометки, надписи и т. п.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потере учебника обучающийся должен незамедлительно сообщить классному руководителю и библиотекарю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случае утери или порчи пользователем учебников заменять учебник  равноценным  либо компенсировать ущерб в размере, установленном правилами пользования библиотекой - согласно ч.1, ч. 3 ст. 1073 ГК РФ за вред, причиненный несовершеннолетним, не достигшем 14 лет (малолетним), отвечают его родители (усыновители) или опекуны, если не докажут, что вред возник не по их вине.</w:t>
      </w:r>
      <w:proofErr w:type="gramEnd"/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   Классный руководитель обязан писать в дневнике замечания для родителей в случае невыполнения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вышеизложенных требований.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Для проверки состояния учебников 1 раз в 2 месяца силами библиотечного актива при помощи и руководстве библиотекаря проводятся рейды по классам.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Выявленные в результате рейдов испорченные, непригодные для дальнейшего использования  учебники  изымаются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обучающегося. Ученик обязан возместить такой же новый учебник и в конце учебного года отдать его в библиотеку взамен испорченного.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Учебники без обложек также могут быть изъяты у обучающихся на время, пока не будут приобретены обложки.</w:t>
      </w:r>
      <w:proofErr w:type="gramEnd"/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 Выдача необходимых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учебников на летний период (для сдачи задолженности и т.п.) фиксируется в читательских формулярах под личную подпись обучающегося.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  Учебная литература может быть выдана учителю для личного пользования только при наличии в библиотеке дополнительных экземпляров, оставшихся после выдачи обучающимся.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8777D" w:rsidRDefault="0098777D" w:rsidP="001A7B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8777D" w:rsidRDefault="0098777D" w:rsidP="001A7B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62121" w:rsidRPr="00162121" w:rsidRDefault="00162121" w:rsidP="001A7B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Порядок приема</w:t>
      </w:r>
    </w:p>
    <w:p w:rsidR="00162121" w:rsidRPr="00162121" w:rsidRDefault="00162121" w:rsidP="001A7B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Если учебник  состоит из 2-х и более частей, обучающиеся сдают их по мере изучения  классному руководителю. Классный руководитель проверяет  состояние учебников  и сдает их в свою очередь в библиотеку.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В конце учебного года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сдают всю учебную литературу классному руководителю. Классный руководитель возвращает учебную литературу в библиотеку по графику, составленному библиотекарем. 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 руководитель несет ответственность за своевременный возврат  полученной учебной литературы.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сдачи учебной литературы  в библиотеку: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1-4 классы – до 25 мая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5-8 и 10 классы – до 31 мая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и 11 классы – до 20 июня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 время возврата учебников в библиотеку библиотекарь проверяет состояние учебников и возвращает классному руководителю все испорченные учебники, требующие ремонта или замены. Обучающийся, испортивший учебник, осуществляет его ремонт  или возмещает такой же новый  в случае непригодности учебника для дальнейшего использования. При наличии задолженности в конце учебного года классный руководитель обязан полностью рассчитаться с библиотекой  не позднее 20 июня.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Рабочие тетради, атласы, контурные карты являются собственностью школы и также подлежат возврату в библиотеку.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Перед получением документа об окончании школы и в случае перехода в другое учебное заведение обучающиеся обязаны полностью рассчитаться с библиотекой и получить у библиотекаря справку об отсутствии задолженности.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 конце учебного года учителя обязаны сдать всю учебную литературу, которая  была  выдана им на формуляр для работы.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A7B70" w:rsidRDefault="00162121" w:rsidP="001A7B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Правила пользования</w:t>
      </w:r>
    </w:p>
    <w:p w:rsidR="00162121" w:rsidRPr="00162121" w:rsidRDefault="00162121" w:rsidP="001A7B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 учебниках нельзя писать, рисовать, загибать и вырывать страницы и т.д.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2.Ответственность за сохранность и состояние школьных учебников несут как учащиеся, так и их родители.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Обучающиеся, систематически нарушающие требования по сохранности учебников, лишаются права пользования фондом школьной библиотеки, и обязанности по обеспечению учебниками будут возложены на их родителей.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Классные руководители и учителя - предметники обязаны записать замечание в дневник обучающегося, если видят у него учебник без обложки или в плохом состоянии.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 сдавшим в библиотеку хотя бы один учебник, на новый учебный год учебники не выдаются до погашения задолженности.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 случае порчи или утери учебника обучающийся обязан приобрести такой же новый учебник и в конце учебного года отдать его в библиотеку на замену.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разрешается заменять утерянный учебник учебником другого автора, издательства и года издания, за исключением случаев отсутствия в  продаже необходимого года издания.</w:t>
      </w:r>
    </w:p>
    <w:p w:rsid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6231" w:rsidRPr="00162121" w:rsidRDefault="00E8623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031E" w:rsidRDefault="0048031E"/>
    <w:sectPr w:rsidR="0048031E" w:rsidSect="0048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4790"/>
    <w:multiLevelType w:val="multilevel"/>
    <w:tmpl w:val="2B7A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0B209E"/>
    <w:multiLevelType w:val="multilevel"/>
    <w:tmpl w:val="EA72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31346F"/>
    <w:multiLevelType w:val="multilevel"/>
    <w:tmpl w:val="9A4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D9565C"/>
    <w:multiLevelType w:val="multilevel"/>
    <w:tmpl w:val="AFAE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C52D99"/>
    <w:multiLevelType w:val="multilevel"/>
    <w:tmpl w:val="05B6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051F04"/>
    <w:multiLevelType w:val="multilevel"/>
    <w:tmpl w:val="3DE2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121"/>
    <w:rsid w:val="00162121"/>
    <w:rsid w:val="001A7B70"/>
    <w:rsid w:val="0048031E"/>
    <w:rsid w:val="00490C1A"/>
    <w:rsid w:val="0098777D"/>
    <w:rsid w:val="009D065F"/>
    <w:rsid w:val="00E86231"/>
    <w:rsid w:val="00E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1E"/>
  </w:style>
  <w:style w:type="paragraph" w:styleId="2">
    <w:name w:val="heading 2"/>
    <w:basedOn w:val="a"/>
    <w:link w:val="20"/>
    <w:uiPriority w:val="9"/>
    <w:qFormat/>
    <w:rsid w:val="00162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21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62121"/>
    <w:rPr>
      <w:color w:val="0000FF"/>
      <w:u w:val="single"/>
    </w:rPr>
  </w:style>
  <w:style w:type="character" w:styleId="a4">
    <w:name w:val="Strong"/>
    <w:basedOn w:val="a0"/>
    <w:uiPriority w:val="22"/>
    <w:qFormat/>
    <w:rsid w:val="00162121"/>
    <w:rPr>
      <w:b/>
      <w:bCs/>
    </w:rPr>
  </w:style>
  <w:style w:type="paragraph" w:styleId="a5">
    <w:name w:val="Normal (Web)"/>
    <w:basedOn w:val="a"/>
    <w:uiPriority w:val="99"/>
    <w:semiHidden/>
    <w:unhideWhenUsed/>
    <w:rsid w:val="0016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29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384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du.ru/go?rg.ru/2013/11/01/uchebniki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1</cp:lastModifiedBy>
  <cp:revision>5</cp:revision>
  <cp:lastPrinted>2017-08-26T07:42:00Z</cp:lastPrinted>
  <dcterms:created xsi:type="dcterms:W3CDTF">2017-08-26T06:44:00Z</dcterms:created>
  <dcterms:modified xsi:type="dcterms:W3CDTF">2017-08-26T07:44:00Z</dcterms:modified>
</cp:coreProperties>
</file>