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86"/>
        <w:gridCol w:w="708"/>
        <w:gridCol w:w="3400"/>
        <w:gridCol w:w="1417"/>
        <w:gridCol w:w="1275"/>
        <w:gridCol w:w="3683"/>
        <w:gridCol w:w="2834"/>
        <w:gridCol w:w="116"/>
      </w:tblGrid>
      <w:tr w:rsidR="00A00588" w:rsidTr="00E3784F">
        <w:trPr>
          <w:trHeight w:val="517"/>
        </w:trPr>
        <w:tc>
          <w:tcPr>
            <w:tcW w:w="15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ступень обучения – среднее </w:t>
            </w:r>
            <w:r w:rsidR="00C87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  <w:trHeight w:val="2698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proofErr w:type="spellStart"/>
            <w:r>
              <w:rPr>
                <w:rFonts w:ascii="Times New Roman" w:hAnsi="Times New Roman" w:cs="Times New Roman"/>
              </w:rPr>
              <w:t>Ооучереждений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Автор: А.И. Власенков, </w:t>
            </w:r>
            <w:proofErr w:type="spellStart"/>
            <w:r>
              <w:rPr>
                <w:rFonts w:ascii="Times New Roman" w:hAnsi="Times New Roman" w:cs="Times New Roman"/>
              </w:rPr>
              <w:t>Л.М.Рыбченкова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20"/>
              <w:shd w:val="clear" w:color="auto" w:fill="auto"/>
              <w:spacing w:before="0" w:line="250" w:lineRule="exact"/>
              <w:ind w:firstLine="0"/>
            </w:pPr>
            <w:r>
              <w:t xml:space="preserve"> Все учебные программы созданы на базе </w:t>
            </w:r>
            <w:proofErr w:type="gramStart"/>
            <w:r>
              <w:t>примерных</w:t>
            </w:r>
            <w:proofErr w:type="gramEnd"/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t xml:space="preserve">учебных программ, в соответствии с требованиями </w:t>
            </w:r>
            <w:proofErr w:type="spellStart"/>
            <w:r>
              <w:t>Гостандарта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Утверж</w:t>
            </w:r>
            <w:proofErr w:type="spellEnd"/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директо</w:t>
            </w:r>
            <w:proofErr w:type="spellEnd"/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 школы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«Приказ по школе № 1/21 от 01. .09.2014 г.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А.И. Власенков, </w:t>
            </w:r>
            <w:proofErr w:type="spellStart"/>
            <w:r>
              <w:rPr>
                <w:rFonts w:ascii="Times New Roman" w:hAnsi="Times New Roman" w:cs="Times New Roman"/>
              </w:rPr>
              <w:t>Л.М.Рыбченкова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"Просвещение" 2012 г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В.Ф. Греков. Пособие для занятий по русскому языку в старших классах </w:t>
            </w:r>
          </w:p>
          <w:p w:rsidR="00A00588" w:rsidRDefault="00A00588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Просвещение, 2012.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В.Н. Александров и др. ЕГЭ. Русский язык. Справочные материалы, контрольно-тренировочные упражнения, создание текста</w:t>
            </w: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Ообразовательная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 по русскому языку. Автор: А.И. Власенков, Л. М. </w:t>
            </w:r>
            <w:proofErr w:type="spellStart"/>
            <w:r>
              <w:rPr>
                <w:rFonts w:ascii="Times New Roman" w:hAnsi="Times New Roman" w:cs="Times New Roman"/>
              </w:rPr>
              <w:t>Рябченкова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588" w:rsidRDefault="00A00588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588" w:rsidRDefault="00A00588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А.И. Власенков "Просвещение" 2009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Ю.Н. </w:t>
            </w:r>
            <w:proofErr w:type="spellStart"/>
            <w:r>
              <w:rPr>
                <w:rFonts w:ascii="Times New Roman" w:hAnsi="Times New Roman" w:cs="Times New Roman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И.П. Цыбулька ЕГЭ Русский язык КИМ.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.:«</w:t>
            </w: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>», 2014 г</w:t>
            </w: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ООШ по литературе. Автор: Ю.В. Лебедев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Ю.В. Лебедев Просвещение. 2012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В.Н. Александров. Анализ поэтического текста. Учебное пособие по литературе для 10-11 классов.</w:t>
            </w: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для </w:t>
            </w:r>
            <w:proofErr w:type="spellStart"/>
            <w:r>
              <w:rPr>
                <w:rFonts w:ascii="Times New Roman" w:hAnsi="Times New Roman" w:cs="Times New Roman"/>
              </w:rPr>
              <w:t>Ооучереждений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литературе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вторы</w:t>
            </w:r>
            <w:proofErr w:type="spellEnd"/>
            <w:r>
              <w:rPr>
                <w:rFonts w:ascii="Times New Roman" w:hAnsi="Times New Roman" w:cs="Times New Roman"/>
              </w:rPr>
              <w:t>:  А.И. Лебедев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А.И. Лебедев "Просвещение" 2012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С.А. Зинин ЕГЭ 2013 Литература Сборник экзаменационных заданий ФИП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Москва: Эсмо,2013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Примерные программы по иностранным языкам Э.Д.Днепров, А.Г.Аркадьев. Дрофа 2009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язык. В.П. </w:t>
            </w: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 Э.Т. </w:t>
            </w:r>
            <w:proofErr w:type="spellStart"/>
            <w:r>
              <w:rPr>
                <w:rFonts w:ascii="Times New Roman" w:hAnsi="Times New Roman" w:cs="Times New Roman"/>
              </w:rPr>
              <w:t>Перегудова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"Просвещение" 2005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Программа общеобразовательных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учреждений Алгебра и начала анализа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Т.А.Бурмистрова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 «П» 2008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Колмогоров «Алгебра и начала математического анализа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lastRenderedPageBreak/>
              <w:t>2008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Тематическое планирование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математике 11 класс Книга для учителя составитель Т.А.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М.: Просвещение, 2013 (наборы текстов контрольных работ).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ФИПИ </w:t>
            </w:r>
            <w:proofErr w:type="spellStart"/>
            <w:r>
              <w:rPr>
                <w:rFonts w:ascii="Times New Roman" w:hAnsi="Times New Roman" w:cs="Times New Roman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2010-2014гг, Банк заданий ФИПИ </w:t>
            </w:r>
          </w:p>
          <w:p w:rsidR="00A00588" w:rsidRDefault="00A00588" w:rsidP="00E3784F">
            <w:pPr>
              <w:tabs>
                <w:tab w:val="left" w:pos="5580"/>
                <w:tab w:val="left" w:pos="744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ЕГЭ. Математика.1, 2 части. 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Алгебра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Программа общеобразовательных учреждений Алгебра и начала анализа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Т.А.Бурмистрова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 «П» 2009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Колмогоров «Алгебра и начала математического анализа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для общеобразовательных учреждений 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10-11 класс Погорелов, Издательство: Просвещение 2008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tabs>
                <w:tab w:val="left" w:pos="5580"/>
                <w:tab w:val="left" w:pos="7447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ЕГЭ. Математика.1, 2 части. Справочные материалы. Контрольно-тренировочные упражнения. Задания с развернутым ответом. 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для общеобразовательных учреждений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Т.А.Бурмистрова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10-11 класс Погорелов, Издательство: Просвещение 2005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«Информатика и ИКТ» учебная программа под ред. И. Г. Семакина для 8-11 классов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Информатика и ИКТ, 10 класс Москв</w:t>
            </w:r>
            <w:proofErr w:type="gramStart"/>
            <w:r>
              <w:rPr>
                <w:rFonts w:ascii="Times New Roman" w:hAnsi="Times New Roman" w:cs="Times New Roman"/>
              </w:rPr>
              <w:t>а"</w:t>
            </w:r>
            <w:proofErr w:type="gramEnd"/>
            <w:r>
              <w:rPr>
                <w:rFonts w:ascii="Times New Roman" w:hAnsi="Times New Roman" w:cs="Times New Roman"/>
              </w:rPr>
              <w:t>Просвещение"2010г.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Н.Д. Практикум по информатике и информационным технологиям: Учебное пособие для общеобразовательных учреждений / Н.Д.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Л.Л. </w:t>
            </w: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>, Н.И. Михайлова.6-е изд., - М.: БИНОМ. Лаборатория знаний, 2013.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Примерная авторская программа. Под редакцией Н.С.Борисов, </w:t>
            </w:r>
            <w:proofErr w:type="spellStart"/>
            <w:r>
              <w:rPr>
                <w:rFonts w:ascii="Times New Roman" w:hAnsi="Times New Roman" w:cs="Times New Roman"/>
              </w:rPr>
              <w:t>А.А.Левандовский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Н.В. </w:t>
            </w:r>
            <w:proofErr w:type="spellStart"/>
            <w:r>
              <w:rPr>
                <w:rFonts w:ascii="Times New Roman" w:hAnsi="Times New Roman" w:cs="Times New Roman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</w:rPr>
              <w:t>, Н.А.Симония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"История России древнейших времен до конца 17 века»,                   " История России18-19 веков</w:t>
            </w:r>
            <w:proofErr w:type="gramStart"/>
            <w:r>
              <w:rPr>
                <w:rFonts w:ascii="Times New Roman" w:hAnsi="Times New Roman" w:cs="Times New Roman"/>
              </w:rPr>
              <w:t>,"</w:t>
            </w:r>
            <w:proofErr w:type="gramEnd"/>
            <w:r>
              <w:rPr>
                <w:rFonts w:ascii="Times New Roman" w:hAnsi="Times New Roman" w:cs="Times New Roman"/>
              </w:rPr>
              <w:t xml:space="preserve"> М. "П" 2009 г. Всеобщая история. М. "Русское слово" 2009г.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ЕГЭ. История. КИМ, 2010-2014. -М.: Просвещение, 2014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</w:rPr>
              <w:t>Плоткин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Тестовые задания по отечественной и всеобщей истории (5-11 класс) Пособие для учителя.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2012</w:t>
            </w: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Примерная программа по истории под редакцией Л.А. Соколовой. М. Просвещение 2009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России.20-21 </w:t>
            </w:r>
            <w:proofErr w:type="spellStart"/>
            <w:r>
              <w:rPr>
                <w:rFonts w:ascii="Times New Roman" w:hAnsi="Times New Roman" w:cs="Times New Roman"/>
              </w:rPr>
              <w:t>век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2009 г. Новейшая история ХХ </w:t>
            </w:r>
            <w:proofErr w:type="spellStart"/>
            <w:r>
              <w:rPr>
                <w:rFonts w:ascii="Times New Roman" w:hAnsi="Times New Roman" w:cs="Times New Roman"/>
              </w:rPr>
              <w:t>век.М</w:t>
            </w:r>
            <w:proofErr w:type="spellEnd"/>
            <w:r>
              <w:rPr>
                <w:rFonts w:ascii="Times New Roman" w:hAnsi="Times New Roman" w:cs="Times New Roman"/>
              </w:rPr>
              <w:t>. Мнемозина. 2009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ЕГЭ. История. КИМ, 2010-2014. -М.: Просвещение, 2014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</w:rPr>
              <w:t>Плоткин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Тестовые задания по отечественной и всеобщей истории (5-11 класс) Пособие для учителя.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2012</w:t>
            </w: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Общеобразовательная программа А.И Кравченко, 2009г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для 10 класса. Кравченко А.И., Певцова Е.А. М «Дрофа» 2010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А.И. Кравченко. Тесты по обществознанию 10-11 класс – М.: Русское слово, 2013</w:t>
            </w:r>
          </w:p>
          <w:p w:rsidR="00A00588" w:rsidRDefault="00A00588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словарь по обществознанию под ред. Л.Н. Боголюбова. – М.: Просвещение, 2006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программа А.И Кравченко, 2009г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А.И. Кравченко         " Русское слово"-2009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А.И. Кравченко. Тесты по обществознанию 10-11 </w:t>
            </w:r>
            <w:r>
              <w:rPr>
                <w:rFonts w:ascii="Times New Roman" w:hAnsi="Times New Roman" w:cs="Times New Roman"/>
              </w:rPr>
              <w:lastRenderedPageBreak/>
              <w:t>класс – М.: Русское слово, 2013</w:t>
            </w:r>
          </w:p>
          <w:p w:rsidR="00A00588" w:rsidRDefault="00A00588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словарь по обществознанию под ред. Л.Н. Боголюбова. – М.: Просвещение, 2006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 географии для 10 </w:t>
            </w:r>
            <w:proofErr w:type="spellStart"/>
            <w:r>
              <w:rPr>
                <w:rFonts w:ascii="Times New Roman" w:hAnsi="Times New Roman" w:cs="Times New Roman"/>
              </w:rPr>
              <w:t>класса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ред. </w:t>
            </w:r>
            <w:proofErr w:type="spellStart"/>
            <w:r>
              <w:rPr>
                <w:rFonts w:ascii="Times New Roman" w:hAnsi="Times New Roman" w:cs="Times New Roman"/>
              </w:rPr>
              <w:t>Максаковского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«Экономическая и социальная география мира. 10,11 класс» </w:t>
            </w:r>
            <w:proofErr w:type="spellStart"/>
            <w:r>
              <w:rPr>
                <w:rFonts w:ascii="Times New Roman" w:hAnsi="Times New Roman" w:cs="Times New Roman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В.И. Сиротин Практические и самостоятельные работы учащихся по географии 6-10 классы.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2011г.</w:t>
            </w:r>
          </w:p>
          <w:p w:rsidR="00A00588" w:rsidRDefault="00A00588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Сборники </w:t>
            </w:r>
            <w:proofErr w:type="spellStart"/>
            <w:r>
              <w:rPr>
                <w:rFonts w:ascii="Times New Roman" w:hAnsi="Times New Roman" w:cs="Times New Roman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ЕГЭ по географии, 2009-2010 -М.: Экзамен, 2011-2014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Примерная программа среднего(полного) общего образования по географии 6-11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ерасимова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«Экономическая и социальная география мира. 10,11 класс»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программа Н.И.Сонин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В.Б Захаров , А.А.Плешаков М. «Дрофа» 2010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«Общая биология» В.Б.Захаров и др. М  «Дрофа» 2010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Готовимся к единому государственному экзамену Общая биология </w:t>
            </w:r>
          </w:p>
          <w:p w:rsidR="00A00588" w:rsidRDefault="00A00588" w:rsidP="00E37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Дрофа, 2013</w:t>
            </w:r>
          </w:p>
          <w:p w:rsidR="00A00588" w:rsidRDefault="00A00588" w:rsidP="00E37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ЕГЭ. КИМ. Биология.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2011-2014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программы для средней 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 xml:space="preserve">полной) общеобразовательной школы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Автор: В.Г. Захаров.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.«</w:t>
            </w: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биология» В.Б.Захаров, С.Г. Мамонтов, Н.И.Сонин Базовый уровень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 «Дрофа» 2008 г..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общеобразовательных </w:t>
            </w:r>
            <w:r>
              <w:rPr>
                <w:rFonts w:ascii="Times New Roman" w:hAnsi="Times New Roman" w:cs="Times New Roman"/>
              </w:rPr>
              <w:lastRenderedPageBreak/>
              <w:t>учреждений. Физика, 10 -11 классы, М.: «Просвещение», 2007 г., на основе автор</w:t>
            </w:r>
            <w:r>
              <w:rPr>
                <w:rFonts w:ascii="Times New Roman" w:hAnsi="Times New Roman" w:cs="Times New Roman"/>
              </w:rPr>
              <w:softHyphen/>
              <w:t xml:space="preserve">ской программы </w:t>
            </w:r>
            <w:proofErr w:type="spellStart"/>
            <w:r>
              <w:rPr>
                <w:rFonts w:ascii="Times New Roman" w:hAnsi="Times New Roman" w:cs="Times New Roman"/>
              </w:rPr>
              <w:t>В.С.Данюшенков</w:t>
            </w:r>
            <w:proofErr w:type="spellEnd"/>
            <w:r>
              <w:rPr>
                <w:rFonts w:ascii="Times New Roman" w:hAnsi="Times New Roman" w:cs="Times New Roman"/>
              </w:rPr>
              <w:t>, О.В.Коршунова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Физика/под ред. В.И.Николаева, Н.А.Парфентьевой –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М.:Просвещение</w:t>
            </w:r>
            <w:proofErr w:type="spellEnd"/>
            <w:r>
              <w:rPr>
                <w:rFonts w:ascii="Times New Roman" w:hAnsi="Times New Roman" w:cs="Times New Roman"/>
              </w:rPr>
              <w:t>, 2009.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ЕГЭ. «Физика». Варианты КИМ. 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 xml:space="preserve">.: ЦТ МО РФ, </w:t>
            </w:r>
            <w:r>
              <w:rPr>
                <w:rFonts w:ascii="Times New Roman" w:hAnsi="Times New Roman" w:cs="Times New Roman"/>
              </w:rPr>
              <w:lastRenderedPageBreak/>
              <w:t>2014.</w:t>
            </w:r>
          </w:p>
          <w:p w:rsidR="00A00588" w:rsidRDefault="00A00588" w:rsidP="00E37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и ответы ЦТ Тесты. «Физика». Пособие для подготовки к тестированию 11 класс.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.: ЦТ МО РФ, 2012-2014.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общеобразовательных </w:t>
            </w:r>
            <w:proofErr w:type="spellStart"/>
            <w:r>
              <w:rPr>
                <w:rFonts w:ascii="Times New Roman" w:hAnsi="Times New Roman" w:cs="Times New Roman"/>
              </w:rPr>
              <w:t>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Просвещениес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2007 г. Зав. Редакцией В.И. Егудин, редактор Г.Н. Федина.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Б.Б. </w:t>
            </w:r>
            <w:proofErr w:type="spellStart"/>
            <w:r>
              <w:rPr>
                <w:rFonts w:ascii="Times New Roman" w:hAnsi="Times New Roman" w:cs="Times New Roman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другие. Москва 2000г., Касьянов В.А..ООО Дрофа 2007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программа О.С.Габриелян М «Дрофа» 2007г.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О.С.Габриелян и др. «Химия.10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.» М. «Дрофа» 2009г.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О.С. Габриелян, </w:t>
            </w:r>
            <w:proofErr w:type="spellStart"/>
            <w:r>
              <w:rPr>
                <w:rFonts w:ascii="Times New Roman" w:hAnsi="Times New Roman" w:cs="Times New Roman"/>
              </w:rPr>
              <w:t>А.В.Яшукова</w:t>
            </w:r>
            <w:proofErr w:type="spellEnd"/>
            <w:r>
              <w:rPr>
                <w:rFonts w:ascii="Times New Roman" w:hAnsi="Times New Roman" w:cs="Times New Roman"/>
              </w:rPr>
              <w:t>. Рабочая тетрадь. М.: Дрофа, 2010</w:t>
            </w: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курса для 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бщеобразовательных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учереждений</w:t>
            </w:r>
            <w:proofErr w:type="spellEnd"/>
            <w:r>
              <w:rPr>
                <w:rFonts w:ascii="Times New Roman" w:hAnsi="Times New Roman" w:cs="Times New Roman"/>
              </w:rPr>
              <w:t>, О.С. Габриелян 7-е издание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О.С. Габриелян " Химия"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ЕГЭ. «Химия». Варианты КИМ. 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ЦТ МО РФ, 2014.</w:t>
            </w:r>
          </w:p>
          <w:p w:rsidR="00A00588" w:rsidRDefault="00A00588" w:rsidP="00E37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и ответы ЦТ Тесты. «Химия». Пособие для подготовки к тестированию 11 класс.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.: ЦТ МО РФ, 2012-2014.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программа физического воспитания учащихся В.И.Лях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(1-11классов) 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10,11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М, «П» 2010 г.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 Лях Методика физического воспитания учащихся 10-11 классов Пособие для учителя – М.: Просвещение, 2007</w:t>
            </w: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программа физического воспитания учащихся В.И.Лях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(1-11классов) 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А, А </w:t>
            </w:r>
            <w:proofErr w:type="spellStart"/>
            <w:r>
              <w:rPr>
                <w:rFonts w:ascii="Times New Roman" w:hAnsi="Times New Roman" w:cs="Times New Roman"/>
              </w:rPr>
              <w:t>Зданевич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изическая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культура 10,11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М, «П» 2010 г.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ОБЖ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курса «Основы безопасности жизнедеятельности» для 10-11 классов </w:t>
            </w:r>
            <w:proofErr w:type="spellStart"/>
            <w:r>
              <w:rPr>
                <w:rFonts w:ascii="Times New Roman" w:hAnsi="Times New Roman" w:cs="Times New Roman"/>
              </w:rPr>
              <w:t>общеобразо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тельных учреждений. 2009г.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Ю.Л.Воробьёв  «ОБЖ»,8 класс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СТ,Астрель,М.,2012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«ОБЖ».</w:t>
            </w:r>
          </w:p>
          <w:p w:rsidR="00A00588" w:rsidRDefault="00A00588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И.К. Топоров. Методика преподавания курса «Основы безопасности жизнедеятельности в образовательных учреждениях». </w:t>
            </w:r>
          </w:p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Просвещение, 2010</w:t>
            </w: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Общеобразовательная программа М. «П» 2008г. О.А.Кожина «Культура </w:t>
            </w:r>
            <w:proofErr w:type="spellStart"/>
            <w:r>
              <w:rPr>
                <w:rFonts w:ascii="Times New Roman" w:hAnsi="Times New Roman" w:cs="Times New Roman"/>
              </w:rPr>
              <w:t>дома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ехнологии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обработки ткани и пищевых продуктов»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В.Д.Симоненко  «Технология.10-11»М. «П»2004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Технолория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Общеобразовательная программа М. «П» 2008г., О.А.Кожина «Культура </w:t>
            </w:r>
            <w:proofErr w:type="spellStart"/>
            <w:r>
              <w:rPr>
                <w:rFonts w:ascii="Times New Roman" w:hAnsi="Times New Roman" w:cs="Times New Roman"/>
              </w:rPr>
              <w:t>дома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ехнологии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обработки ткани и пищевых продуктов»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В.Д.Симоненко «Технология.10-11»М. «П»2006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В.Д. Симоненко. Технология. Рекомендации по использованию учебников. - </w:t>
            </w: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>, 2010</w:t>
            </w: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«Культура и традиции народов Дагестана» 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Махачкала </w:t>
            </w:r>
            <w:proofErr w:type="spellStart"/>
            <w:r>
              <w:rPr>
                <w:rFonts w:ascii="Times New Roman" w:hAnsi="Times New Roman" w:cs="Times New Roman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</w:rPr>
              <w:t>. НИИ педагогика» , 2006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 Дагестана М. </w:t>
            </w:r>
            <w:proofErr w:type="spellStart"/>
            <w:r>
              <w:rPr>
                <w:rFonts w:ascii="Times New Roman" w:hAnsi="Times New Roman" w:cs="Times New Roman"/>
              </w:rPr>
              <w:t>Дагучпедгиз</w:t>
            </w:r>
            <w:proofErr w:type="spellEnd"/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«Культура и традиции народов Дагестана» 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Махачкала </w:t>
            </w:r>
            <w:proofErr w:type="spellStart"/>
            <w:r>
              <w:rPr>
                <w:rFonts w:ascii="Times New Roman" w:hAnsi="Times New Roman" w:cs="Times New Roman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</w:rPr>
              <w:t>. НИИ педагогика» , 2006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 Дагестана М. </w:t>
            </w:r>
            <w:proofErr w:type="spellStart"/>
            <w:r>
              <w:rPr>
                <w:rFonts w:ascii="Times New Roman" w:hAnsi="Times New Roman" w:cs="Times New Roman"/>
              </w:rPr>
              <w:t>Дагучпедгиз</w:t>
            </w:r>
            <w:proofErr w:type="spellEnd"/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«Культура и традиции народов Дагестана» 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Махачкала </w:t>
            </w:r>
            <w:proofErr w:type="spellStart"/>
            <w:r>
              <w:rPr>
                <w:rFonts w:ascii="Times New Roman" w:hAnsi="Times New Roman" w:cs="Times New Roman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</w:rPr>
              <w:t>. НИИ педагогика» , 2006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традиции народов Дагестана10кл.2010г.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«Культура и традиции народов Дагестана» 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Махачкала </w:t>
            </w:r>
            <w:proofErr w:type="spellStart"/>
            <w:r>
              <w:rPr>
                <w:rFonts w:ascii="Times New Roman" w:hAnsi="Times New Roman" w:cs="Times New Roman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НИИ </w:t>
            </w:r>
            <w:r>
              <w:rPr>
                <w:rFonts w:ascii="Times New Roman" w:hAnsi="Times New Roman" w:cs="Times New Roman"/>
              </w:rPr>
              <w:lastRenderedPageBreak/>
              <w:t>педагогика» , 2006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традиции народов Дагестана10кл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аидов Т.Г.,2010г.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Информатика и ИКТ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Рабочие программы по информатике ИКТ 5-11 кл.2008 г., </w:t>
            </w:r>
            <w:proofErr w:type="spellStart"/>
            <w:r>
              <w:rPr>
                <w:rFonts w:ascii="Times New Roman" w:hAnsi="Times New Roman" w:cs="Times New Roman"/>
              </w:rPr>
              <w:t>Н.Д.Угринович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Н.Д. </w:t>
            </w: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2008 г.11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Примерные программы по иностранным языкам Э.Д.Днепров, </w:t>
            </w:r>
            <w:proofErr w:type="spellStart"/>
            <w:r>
              <w:rPr>
                <w:rFonts w:ascii="Times New Roman" w:hAnsi="Times New Roman" w:cs="Times New Roman"/>
              </w:rPr>
              <w:t>А.Г.Аркадьев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2009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"Просвещение" 2005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-М.: Просвещение, 2010.</w:t>
            </w:r>
          </w:p>
          <w:p w:rsidR="00A00588" w:rsidRDefault="00A00588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 Книга для учителя (</w:t>
            </w:r>
            <w:r>
              <w:rPr>
                <w:rFonts w:ascii="Times New Roman" w:hAnsi="Times New Roman" w:cs="Times New Roman"/>
                <w:lang w:val="en-US"/>
              </w:rPr>
              <w:t>Teachers</w:t>
            </w:r>
            <w:r w:rsidRPr="00EE2C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>
              <w:rPr>
                <w:rFonts w:ascii="Times New Roman" w:hAnsi="Times New Roman" w:cs="Times New Roman"/>
              </w:rPr>
              <w:t>) в 10-11 классах.</w:t>
            </w: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(чеченский)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»   НИИ педагогики РД, Махачкала, 2010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З.Д.Джамалханов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Грозный 2012г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 язык чеченский)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»   НИИ педагогики РД, Махачкала, 2010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З.Д.Джамалханов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Грозный 2012г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»   НИИ педагогики РД, Махачкала, 2010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У.Арсанукаев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У.Эжаев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Грозный 2013г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00588" w:rsidTr="00E3784F">
        <w:trPr>
          <w:gridAfter w:val="1"/>
          <w:wAfter w:w="116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»   НИИ педагогики РД, Махачкала, 2010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У.Арсанукаев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У.Эжаев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Грозный 2013г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88" w:rsidRDefault="00A00588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634535" w:rsidRDefault="00634535"/>
    <w:sectPr w:rsidR="00634535" w:rsidSect="00A00588">
      <w:pgSz w:w="16838" w:h="11906" w:orient="landscape" w:code="9"/>
      <w:pgMar w:top="1531" w:right="1531" w:bottom="124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0588"/>
    <w:rsid w:val="00044103"/>
    <w:rsid w:val="002F3FF5"/>
    <w:rsid w:val="00355086"/>
    <w:rsid w:val="004653E3"/>
    <w:rsid w:val="00634535"/>
    <w:rsid w:val="008040B4"/>
    <w:rsid w:val="00A00588"/>
    <w:rsid w:val="00C87E23"/>
    <w:rsid w:val="00E64737"/>
    <w:rsid w:val="00F20616"/>
    <w:rsid w:val="00F4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588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2">
    <w:name w:val="Основной текст (2)_"/>
    <w:link w:val="20"/>
    <w:locked/>
    <w:rsid w:val="00A0058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588"/>
    <w:pPr>
      <w:shd w:val="clear" w:color="auto" w:fill="FFFFFF"/>
      <w:spacing w:before="5520" w:after="0" w:line="274" w:lineRule="exact"/>
      <w:ind w:hanging="380"/>
      <w:jc w:val="center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7849</Characters>
  <Application>Microsoft Office Word</Application>
  <DocSecurity>0</DocSecurity>
  <Lines>65</Lines>
  <Paragraphs>18</Paragraphs>
  <ScaleCrop>false</ScaleCrop>
  <Company>888</Company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2015-01-21T08:24:00Z</dcterms:created>
  <dcterms:modified xsi:type="dcterms:W3CDTF">2017-11-15T19:07:00Z</dcterms:modified>
</cp:coreProperties>
</file>