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98" w:rsidRDefault="006C6698" w:rsidP="006C6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698" w:rsidRPr="008470A6" w:rsidRDefault="006C6698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>Внеклассное мероприятие п</w:t>
      </w:r>
      <w:r w:rsidRPr="008470A6">
        <w:rPr>
          <w:rFonts w:ascii="Times New Roman" w:hAnsi="Times New Roman" w:cs="Times New Roman"/>
          <w:b/>
          <w:sz w:val="44"/>
          <w:szCs w:val="44"/>
        </w:rPr>
        <w:t>о математике</w:t>
      </w:r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 xml:space="preserve"> «Поле чудес» </w:t>
      </w:r>
    </w:p>
    <w:p w:rsidR="008470A6" w:rsidRDefault="008470A6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 xml:space="preserve">Подготовила и провела: </w:t>
      </w:r>
    </w:p>
    <w:p w:rsidR="008470A6" w:rsidRDefault="008470A6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>Темаева</w:t>
      </w:r>
      <w:proofErr w:type="spellEnd"/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>Дженнет</w:t>
      </w:r>
      <w:proofErr w:type="spellEnd"/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8470A6">
        <w:rPr>
          <w:rFonts w:ascii="Times New Roman" w:eastAsia="Times New Roman" w:hAnsi="Times New Roman" w:cs="Times New Roman"/>
          <w:b/>
          <w:sz w:val="44"/>
          <w:szCs w:val="44"/>
        </w:rPr>
        <w:t>Аладиевна</w:t>
      </w:r>
      <w:proofErr w:type="spellEnd"/>
    </w:p>
    <w:p w:rsidR="008470A6" w:rsidRDefault="008470A6" w:rsidP="006C6698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6C6698" w:rsidRDefault="006C6698" w:rsidP="006C66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Великие математики</w:t>
      </w:r>
    </w:p>
    <w:p w:rsidR="006C6698" w:rsidRPr="006C6698" w:rsidRDefault="006C6698" w:rsidP="006C6698">
      <w:pPr>
        <w:pStyle w:val="a5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6698">
        <w:rPr>
          <w:rFonts w:ascii="Times New Roman" w:eastAsia="Times New Roman" w:hAnsi="Times New Roman" w:cs="Times New Roman"/>
          <w:i/>
          <w:sz w:val="28"/>
          <w:szCs w:val="28"/>
        </w:rPr>
        <w:t>класс</w:t>
      </w:r>
    </w:p>
    <w:p w:rsidR="006C6698" w:rsidRDefault="006C6698" w:rsidP="006C6698">
      <w:pPr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  - </w:t>
      </w:r>
      <w:r>
        <w:rPr>
          <w:rFonts w:ascii="Times New Roman" w:hAnsi="Times New Roman" w:cs="Times New Roman"/>
          <w:sz w:val="28"/>
          <w:szCs w:val="28"/>
        </w:rPr>
        <w:t xml:space="preserve">развивать и укреплять интерес  к математике, истории ее развития. </w:t>
      </w:r>
    </w:p>
    <w:p w:rsidR="006C6698" w:rsidRDefault="006C6698" w:rsidP="006C669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C6698" w:rsidRDefault="006C6698" w:rsidP="006C6698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степени усвоения учащимися сведений из истории математики курса 5-9 классов;</w:t>
      </w:r>
    </w:p>
    <w:p w:rsidR="006C6698" w:rsidRDefault="006C6698" w:rsidP="006C6698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учащихся, развитие познавательного интереса к изучению математики;</w:t>
      </w:r>
    </w:p>
    <w:p w:rsidR="006C6698" w:rsidRDefault="006C6698" w:rsidP="006C6698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стремления к непрерывному совершенствованию своих знаний; </w:t>
      </w:r>
    </w:p>
    <w:p w:rsidR="006C6698" w:rsidRDefault="006C6698" w:rsidP="006C6698">
      <w:pPr>
        <w:numPr>
          <w:ilvl w:val="0"/>
          <w:numId w:val="2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дружеских отношений.</w:t>
      </w:r>
    </w:p>
    <w:p w:rsidR="006C6698" w:rsidRDefault="006C6698" w:rsidP="006C6698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занятия: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применением игровых технологий и ИКТ.</w: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Правила игры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6C6698" w:rsidRDefault="006C6698" w:rsidP="006C6698">
      <w:pPr>
        <w:pStyle w:val="a5"/>
        <w:numPr>
          <w:ilvl w:val="0"/>
          <w:numId w:val="3"/>
        </w:numPr>
        <w:tabs>
          <w:tab w:val="num" w:pos="5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Выбираются  тройки игроков после правильного ответа на вопрос.</w:t>
      </w:r>
    </w:p>
    <w:p w:rsidR="006C6698" w:rsidRDefault="006C6698" w:rsidP="006C6698">
      <w:pPr>
        <w:pStyle w:val="a5"/>
        <w:numPr>
          <w:ilvl w:val="0"/>
          <w:numId w:val="3"/>
        </w:numPr>
        <w:ind w:left="-567" w:right="1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каждой тройки игроков подготовлено задание с указанием количества букв в отгадываемом слове.  </w:t>
      </w:r>
    </w:p>
    <w:p w:rsidR="006C6698" w:rsidRPr="006C6698" w:rsidRDefault="006C6698" w:rsidP="006C6698">
      <w:pPr>
        <w:pStyle w:val="a5"/>
        <w:numPr>
          <w:ilvl w:val="0"/>
          <w:numId w:val="3"/>
        </w:numPr>
        <w:ind w:left="-567" w:right="1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698">
        <w:rPr>
          <w:sz w:val="28"/>
          <w:szCs w:val="28"/>
          <w:shd w:val="clear" w:color="auto" w:fill="FFFFFF"/>
        </w:rPr>
        <w:t>« + » - открыть любую букву;</w:t>
      </w:r>
    </w:p>
    <w:p w:rsidR="006C6698" w:rsidRPr="006C6698" w:rsidRDefault="006C6698" w:rsidP="006C6698">
      <w:pPr>
        <w:pStyle w:val="a5"/>
        <w:numPr>
          <w:ilvl w:val="0"/>
          <w:numId w:val="3"/>
        </w:numPr>
        <w:ind w:left="-567" w:right="1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698">
        <w:rPr>
          <w:sz w:val="28"/>
          <w:szCs w:val="28"/>
          <w:shd w:val="clear" w:color="auto" w:fill="FFFFFF"/>
        </w:rPr>
        <w:t>Приз - сектор приз;</w:t>
      </w:r>
    </w:p>
    <w:p w:rsidR="006C6698" w:rsidRPr="006C6698" w:rsidRDefault="006C6698" w:rsidP="006C6698">
      <w:pPr>
        <w:pStyle w:val="a5"/>
        <w:numPr>
          <w:ilvl w:val="0"/>
          <w:numId w:val="3"/>
        </w:numPr>
        <w:ind w:left="-567" w:right="1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698">
        <w:rPr>
          <w:sz w:val="28"/>
          <w:szCs w:val="28"/>
          <w:shd w:val="clear" w:color="auto" w:fill="FFFFFF"/>
        </w:rPr>
        <w:t>х</w:t>
      </w:r>
      <w:proofErr w:type="gramStart"/>
      <w:r w:rsidRPr="006C6698">
        <w:rPr>
          <w:sz w:val="28"/>
          <w:szCs w:val="28"/>
          <w:shd w:val="clear" w:color="auto" w:fill="FFFFFF"/>
        </w:rPr>
        <w:t>2</w:t>
      </w:r>
      <w:proofErr w:type="gramEnd"/>
      <w:r w:rsidRPr="006C6698">
        <w:rPr>
          <w:sz w:val="28"/>
          <w:szCs w:val="28"/>
          <w:shd w:val="clear" w:color="auto" w:fill="FFFFFF"/>
        </w:rPr>
        <w:t xml:space="preserve"> - очки удваиваются;</w:t>
      </w:r>
    </w:p>
    <w:p w:rsidR="00CF4C30" w:rsidRDefault="00CF4C30" w:rsidP="006C6698">
      <w:pPr>
        <w:tabs>
          <w:tab w:val="left" w:pos="2340"/>
        </w:tabs>
        <w:spacing w:after="0"/>
        <w:ind w:left="-567" w:right="143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tabs>
          <w:tab w:val="left" w:pos="2340"/>
        </w:tabs>
        <w:spacing w:after="0"/>
        <w:ind w:left="-567" w:right="143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</w:p>
    <w:p w:rsidR="006C6698" w:rsidRDefault="006C6698" w:rsidP="006C6698">
      <w:pPr>
        <w:ind w:left="3402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пор, как существует мирозданье, </w:t>
      </w:r>
      <w:r>
        <w:rPr>
          <w:rFonts w:ascii="Times New Roman" w:hAnsi="Times New Roman" w:cs="Times New Roman"/>
          <w:sz w:val="28"/>
          <w:szCs w:val="28"/>
        </w:rPr>
        <w:br/>
        <w:t xml:space="preserve">Такого 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б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нуждался в знанье. </w:t>
      </w:r>
      <w:r>
        <w:rPr>
          <w:rFonts w:ascii="Times New Roman" w:hAnsi="Times New Roman" w:cs="Times New Roman"/>
          <w:sz w:val="28"/>
          <w:szCs w:val="28"/>
        </w:rPr>
        <w:br/>
        <w:t xml:space="preserve">Какой мы не возьмем язык и век - </w:t>
      </w:r>
      <w:r>
        <w:rPr>
          <w:rFonts w:ascii="Times New Roman" w:hAnsi="Times New Roman" w:cs="Times New Roman"/>
          <w:sz w:val="28"/>
          <w:szCs w:val="28"/>
        </w:rPr>
        <w:br/>
        <w:t>Всегда стремился к знанью человек…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proofErr w:type="gramEnd"/>
    </w:p>
    <w:p w:rsidR="006C6698" w:rsidRDefault="006C6698" w:rsidP="006C6698">
      <w:pPr>
        <w:ind w:left="-567"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всех собравшихся. Приветствуем всех, кто любит математику, кто занимается и увлекается математикой.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C30" w:rsidRDefault="006C6698" w:rsidP="008470A6">
      <w:pPr>
        <w:ind w:left="-567"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Сегодня мы начинаем игру «Поле чудес», посвященную ученым, внесшим вклад в развитие математики. </w:t>
      </w:r>
    </w:p>
    <w:p w:rsidR="006C6698" w:rsidRDefault="006C6698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для выбора участников I тура:</w:t>
      </w:r>
    </w:p>
    <w:p w:rsidR="006C6698" w:rsidRDefault="006C6698" w:rsidP="006C6698">
      <w:pPr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(правильные ответы появляются по щелчку мыши)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Как одним словом назвать сумму длин всех сторон? </w:t>
      </w:r>
      <w:r>
        <w:rPr>
          <w:bCs/>
          <w:i/>
          <w:sz w:val="28"/>
          <w:szCs w:val="28"/>
        </w:rPr>
        <w:t>(периметр).</w:t>
      </w:r>
      <w:r>
        <w:rPr>
          <w:bCs/>
          <w:sz w:val="28"/>
          <w:szCs w:val="28"/>
        </w:rPr>
        <w:t xml:space="preserve"> </w: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Сколько горошин может войти в пустой стакан? (</w:t>
      </w:r>
      <w:r>
        <w:rPr>
          <w:rFonts w:ascii="Times New Roman" w:hAnsi="Times New Roman" w:cs="Times New Roman"/>
          <w:bCs/>
          <w:i/>
          <w:sz w:val="28"/>
          <w:szCs w:val="28"/>
        </w:rPr>
        <w:t>одна горошина).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rPr>
          <w:bCs/>
          <w:i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Это слово имеет латинское происхождение, означающее «лен», «льняная нить», «шнур», «веревка». В каком значении мы употребляем его сейчас на уроке математики?  (</w:t>
      </w:r>
      <w:r>
        <w:rPr>
          <w:bCs/>
          <w:i/>
          <w:sz w:val="28"/>
          <w:szCs w:val="28"/>
        </w:rPr>
        <w:t>линия).</w:t>
      </w:r>
    </w:p>
    <w:p w:rsidR="006C6698" w:rsidRDefault="006C6698" w:rsidP="006C6698">
      <w:pPr>
        <w:spacing w:after="240"/>
        <w:ind w:left="-567"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Если на первые три вопроса не ответили, то дополнительные вопросы (</w:t>
      </w:r>
      <w:proofErr w:type="gramEnd"/>
    </w:p>
    <w:p w:rsidR="006C6698" w:rsidRDefault="006C6698" w:rsidP="006C6698">
      <w:pPr>
        <w:pStyle w:val="a4"/>
        <w:spacing w:before="0" w:beforeAutospacing="0" w:after="0" w:afterAutospacing="0" w:line="276" w:lineRule="auto"/>
        <w:ind w:left="-3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 xml:space="preserve"> У стола 4 угла. Один угол отрезали. Сколько углов осталось? </w:t>
      </w:r>
      <w:r>
        <w:rPr>
          <w:bCs/>
          <w:i/>
          <w:sz w:val="28"/>
          <w:szCs w:val="28"/>
        </w:rPr>
        <w:t>(5 углов).</w:t>
      </w:r>
    </w:p>
    <w:p w:rsidR="006C6698" w:rsidRDefault="006C6698" w:rsidP="006C6698">
      <w:pPr>
        <w:pStyle w:val="a4"/>
        <w:spacing w:before="0" w:beforeAutospacing="0" w:line="276" w:lineRule="auto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bCs/>
          <w:sz w:val="28"/>
          <w:szCs w:val="28"/>
        </w:rPr>
        <w:t xml:space="preserve"> На руках 10 пальцев. Сколько пальцев на 10 руках? </w:t>
      </w:r>
      <w:r>
        <w:rPr>
          <w:bCs/>
          <w:i/>
          <w:sz w:val="28"/>
          <w:szCs w:val="28"/>
        </w:rPr>
        <w:t xml:space="preserve">(50). </w:t>
      </w:r>
    </w:p>
    <w:p w:rsidR="006C6698" w:rsidRDefault="006C6698" w:rsidP="006C6698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тур  </w:t>
      </w:r>
    </w:p>
    <w:p w:rsidR="006C6698" w:rsidRDefault="008470A6" w:rsidP="006C6698">
      <w:pPr>
        <w:pStyle w:val="a4"/>
        <w:spacing w:before="0" w:beforeAutospacing="0" w:after="0" w:afterAutospacing="0" w:line="276" w:lineRule="auto"/>
        <w:ind w:left="-567" w:firstLine="567"/>
        <w:rPr>
          <w:bCs/>
          <w:i/>
          <w:color w:val="FF0000"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1918335</wp:posOffset>
            </wp:positionV>
            <wp:extent cx="4229100" cy="2381250"/>
            <wp:effectExtent l="19050" t="0" r="0" b="0"/>
            <wp:wrapSquare wrapText="bothSides"/>
            <wp:docPr id="1" name="Рисунок 1" descr="C:\Users\003\Desktop\Новая папка (3)\IMG-20201215-WA00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3\Desktop\Новая папка (3)\IMG-20201215-WA00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698">
        <w:rPr>
          <w:b/>
          <w:i/>
          <w:sz w:val="28"/>
          <w:szCs w:val="28"/>
        </w:rPr>
        <w:t xml:space="preserve">Задание 1. </w:t>
      </w:r>
      <w:r w:rsidR="006C6698">
        <w:rPr>
          <w:bCs/>
          <w:sz w:val="28"/>
          <w:szCs w:val="28"/>
        </w:rPr>
        <w:t xml:space="preserve">Девизом каждого, кто нашел что-то новое, является слово «Эврика!». Так воскликнул древнегреческий ученый, открыв новый закон. Он изобрел для защиты своего города Сиракузы мощные машины – катапульты, изобрел винт.  Кто это был?    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-567" w:firstLine="567"/>
        <w:rPr>
          <w:bCs/>
          <w:i/>
          <w:color w:val="FF0000"/>
          <w:sz w:val="28"/>
          <w:szCs w:val="28"/>
        </w:rPr>
      </w:pPr>
    </w:p>
    <w:p w:rsidR="006C6698" w:rsidRDefault="009F1375" w:rsidP="006C669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375">
        <w:pict>
          <v:rect id="_x0000_s1026" style="position:absolute;left:0;text-align:left;margin-left:121.95pt;margin-top:9.65pt;width:33.75pt;height:29.25pt;z-index:25164288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rect>
        </w:pict>
      </w:r>
      <w:r w:rsidRPr="009F1375">
        <w:pict>
          <v:rect id="_x0000_s1027" style="position:absolute;left:0;text-align:left;margin-left:155.7pt;margin-top:9.65pt;width:33.75pt;height:29.25pt;z-index:25164390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 w:rsidRPr="009F1375">
        <w:pict>
          <v:rect id="_x0000_s1028" style="position:absolute;left:0;text-align:left;margin-left:189.45pt;margin-top:9.65pt;width:33.75pt;height:29.25pt;z-index:251644928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</w:t>
                  </w:r>
                </w:p>
              </w:txbxContent>
            </v:textbox>
          </v:rect>
        </w:pict>
      </w:r>
      <w:r w:rsidRPr="009F1375">
        <w:pict>
          <v:rect id="_x0000_s1029" style="position:absolute;left:0;text-align:left;margin-left:219.45pt;margin-top:9.65pt;width:33.75pt;height:29.25pt;z-index:25164595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xbxContent>
            </v:textbox>
          </v:rect>
        </w:pict>
      </w:r>
      <w:r w:rsidRPr="009F1375">
        <w:pict>
          <v:rect id="_x0000_s1030" style="position:absolute;left:0;text-align:left;margin-left:253.2pt;margin-top:9.65pt;width:33.75pt;height:29.25pt;z-index:25164697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</w:t>
                  </w:r>
                </w:p>
              </w:txbxContent>
            </v:textbox>
          </v:rect>
        </w:pict>
      </w:r>
      <w:r w:rsidRPr="009F1375">
        <w:pict>
          <v:rect id="_x0000_s1031" style="position:absolute;left:0;text-align:left;margin-left:286.95pt;margin-top:9.65pt;width:33.75pt;height:29.25pt;z-index:25164800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</w:p>
              </w:txbxContent>
            </v:textbox>
          </v:rect>
        </w:pict>
      </w:r>
      <w:r w:rsidRPr="009F1375">
        <w:pict>
          <v:rect id="_x0000_s1032" style="position:absolute;left:0;text-align:left;margin-left:320.7pt;margin-top:9.65pt;width:33.75pt;height:29.25pt;z-index:25164902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</w:p>
              </w:txbxContent>
            </v:textbox>
          </v:rect>
        </w:pict>
      </w: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8470A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справка.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Архимед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древнегреческий учёный, математик и механик. Развил методы нахождения площадей поверхностей и объёмов различных фигур и тел. Его математические работы намного опередили своё время и были правильно оценены только в эпоху создания дифференциального и интегрального исчислений.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Он - пионер математической физики. Математика в его работах систематически применяется к исследованию задач естествознания и техники. Он  - один из создателей механики как науки.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его могиле был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установлен памятник с изображением шара и описанного около него цилиндра. Спустя почти 200 лет по этому чертежу нашли его могилу. </w:t>
      </w:r>
    </w:p>
    <w:p w:rsidR="006C6698" w:rsidRDefault="006C6698" w:rsidP="006C669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для выбора участников II тура </w:t>
      </w:r>
    </w:p>
    <w:p w:rsidR="006C6698" w:rsidRDefault="006C6698" w:rsidP="006C6698">
      <w:pPr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(правильные ответы появляются по щелчку мыши)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 xml:space="preserve">Как называется часть прямой ограниченная двумя точками? </w:t>
      </w:r>
      <w:r>
        <w:rPr>
          <w:bCs/>
          <w:i/>
          <w:iCs/>
          <w:sz w:val="28"/>
          <w:szCs w:val="28"/>
        </w:rPr>
        <w:t>(отрезок)</w:t>
      </w:r>
      <w:proofErr w:type="gramEnd"/>
    </w:p>
    <w:p w:rsidR="006C6698" w:rsidRDefault="006C6698" w:rsidP="006C6698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>
        <w:rPr>
          <w:bCs/>
          <w:sz w:val="28"/>
          <w:szCs w:val="28"/>
        </w:rPr>
        <w:t xml:space="preserve"> Какое число в Древнем Риме записывается буквой 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 xml:space="preserve">? </w:t>
      </w:r>
      <w:r>
        <w:rPr>
          <w:bCs/>
          <w:i/>
          <w:sz w:val="28"/>
          <w:szCs w:val="28"/>
        </w:rPr>
        <w:t>(500).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 </w:t>
      </w:r>
      <w:proofErr w:type="gramStart"/>
      <w:r>
        <w:rPr>
          <w:bCs/>
          <w:sz w:val="28"/>
          <w:szCs w:val="28"/>
        </w:rPr>
        <w:t>прямой</w:t>
      </w:r>
      <w:proofErr w:type="gramEnd"/>
      <w:r>
        <w:rPr>
          <w:bCs/>
          <w:sz w:val="28"/>
          <w:szCs w:val="28"/>
        </w:rPr>
        <w:t xml:space="preserve"> отметили 10 точек. Сколько образовалось при этом лучей? </w:t>
      </w:r>
      <w:r>
        <w:rPr>
          <w:bCs/>
          <w:i/>
          <w:sz w:val="28"/>
          <w:szCs w:val="28"/>
        </w:rPr>
        <w:t>(20).</w:t>
      </w:r>
    </w:p>
    <w:p w:rsidR="006C6698" w:rsidRDefault="006C6698" w:rsidP="006C6698">
      <w:pPr>
        <w:spacing w:after="240"/>
        <w:ind w:left="-567"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Если на первые три вопроса не ответили, то дополнительные вопросы 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 xml:space="preserve">Если в 12 часов ночи идет дождь, то можно ли через 72 часа ожидать солнечную погоду?  </w:t>
      </w:r>
      <w:r>
        <w:rPr>
          <w:bCs/>
          <w:i/>
          <w:sz w:val="28"/>
          <w:szCs w:val="28"/>
        </w:rPr>
        <w:t>(нет, будет ночь).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bCs/>
          <w:sz w:val="28"/>
          <w:szCs w:val="28"/>
        </w:rPr>
        <w:t xml:space="preserve"> Горели 5 свечей. Две из них потухли. Сколько свечей осталось? </w:t>
      </w:r>
      <w:r>
        <w:rPr>
          <w:bCs/>
          <w:i/>
          <w:sz w:val="28"/>
          <w:szCs w:val="28"/>
        </w:rPr>
        <w:t xml:space="preserve">(две свечи). </w:t>
      </w: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 тур </w:t>
      </w: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6C6698" w:rsidRDefault="008470A6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003\Desktop\Новая папка (3)\IMG-20201215-WA00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3\Desktop\Новая папка (3)\IMG-20201215-WA00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CF4C30" w:rsidRDefault="00CF4C30" w:rsidP="008470A6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6C6698" w:rsidRDefault="006C6698" w:rsidP="006C6698">
      <w:pPr>
        <w:pStyle w:val="a4"/>
        <w:spacing w:before="0" w:beforeAutospacing="0" w:after="0" w:afterAutospacing="0" w:line="276" w:lineRule="auto"/>
        <w:jc w:val="both"/>
        <w:rPr>
          <w:bCs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Задание 2. </w:t>
      </w:r>
      <w:r>
        <w:rPr>
          <w:bCs/>
          <w:sz w:val="28"/>
          <w:szCs w:val="28"/>
        </w:rPr>
        <w:t xml:space="preserve">Кто из древнегреческих ученых участвовал в атлетических состязаниях и на олимпийских играх был дважды увенчан лавровым венком за победу в кулачном бою?   </w:t>
      </w:r>
    </w:p>
    <w:p w:rsidR="006C6698" w:rsidRDefault="009F1375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1375">
        <w:pict>
          <v:rect id="_x0000_s1033" style="position:absolute;left:0;text-align:left;margin-left:314.7pt;margin-top:14.5pt;width:33.75pt;height:29.25pt;z-index:251650048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 w:rsidRPr="009F1375">
        <w:pict>
          <v:rect id="_x0000_s1034" style="position:absolute;left:0;text-align:left;margin-left:280.95pt;margin-top:14.5pt;width:33.75pt;height:29.25pt;z-index:25165107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</w:txbxContent>
            </v:textbox>
          </v:rect>
        </w:pict>
      </w:r>
      <w:r w:rsidRPr="009F1375">
        <w:pict>
          <v:rect id="_x0000_s1035" style="position:absolute;left:0;text-align:left;margin-left:247.2pt;margin-top:14.5pt;width:33.75pt;height:29.25pt;z-index:25165209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</w:p>
              </w:txbxContent>
            </v:textbox>
          </v:rect>
        </w:pict>
      </w:r>
      <w:r w:rsidRPr="009F1375">
        <w:pict>
          <v:rect id="_x0000_s1036" style="position:absolute;left:0;text-align:left;margin-left:213.45pt;margin-top:14.5pt;width:33.75pt;height:29.25pt;z-index:25165312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rect>
        </w:pict>
      </w:r>
      <w:r w:rsidRPr="009F1375">
        <w:pict>
          <v:rect id="_x0000_s1037" style="position:absolute;left:0;text-align:left;margin-left:145.95pt;margin-top:14.5pt;width:33.75pt;height:29.25pt;z-index:25165414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xbxContent>
            </v:textbox>
          </v:rect>
        </w:pict>
      </w:r>
      <w:r w:rsidRPr="009F1375">
        <w:pict>
          <v:rect id="_x0000_s1038" style="position:absolute;left:0;text-align:left;margin-left:112.2pt;margin-top:14.5pt;width:33.75pt;height:29.25pt;z-index:251655168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</w:p>
              </w:txbxContent>
            </v:textbox>
          </v:rect>
        </w:pict>
      </w:r>
      <w:r w:rsidRPr="009F1375">
        <w:pict>
          <v:rect id="_x0000_s1039" style="position:absolute;left:0;text-align:left;margin-left:179.7pt;margin-top:14.5pt;width:33.75pt;height:29.25pt;z-index:25165619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</w:t>
                  </w:r>
                </w:p>
              </w:txbxContent>
            </v:textbox>
          </v:rect>
        </w:pic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справка.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Великий ученый родился около 570 г.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н.э. 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острове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Самосе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античный ученый побеждал на Олимпийских играх и впервые открыл математическую теорию музыки. Его теорема имеет огромное значение. Она применяется в геометрии буквально на каждом шагу. Существует около пятисот различных доказательств этой теоремы, что свидетельствует о гигантском числе ее конкретных реализации. </w:t>
      </w:r>
    </w:p>
    <w:p w:rsidR="006C6698" w:rsidRDefault="006C6698" w:rsidP="006C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для выбора участников III тура </w:t>
      </w:r>
    </w:p>
    <w:p w:rsidR="006C6698" w:rsidRDefault="006C6698" w:rsidP="006C6698">
      <w:pPr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(правильные ответы появляются по щелчку мыши)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-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Назовите английскую меру длины, давшую имя известной героине сказки </w:t>
      </w:r>
      <w:r>
        <w:rPr>
          <w:bCs/>
          <w:i/>
          <w:sz w:val="28"/>
          <w:szCs w:val="28"/>
        </w:rPr>
        <w:t>(дюйм)</w:t>
      </w:r>
      <w:r>
        <w:rPr>
          <w:bCs/>
          <w:sz w:val="28"/>
          <w:szCs w:val="28"/>
        </w:rPr>
        <w:t xml:space="preserve">. 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-3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Если начертить четырехугольник и провести в нем диагонали, </w:t>
      </w:r>
      <w:proofErr w:type="gramStart"/>
      <w:r>
        <w:rPr>
          <w:bCs/>
          <w:sz w:val="28"/>
          <w:szCs w:val="28"/>
        </w:rPr>
        <w:t>то</w:t>
      </w:r>
      <w:proofErr w:type="gramEnd"/>
      <w:r>
        <w:rPr>
          <w:bCs/>
          <w:sz w:val="28"/>
          <w:szCs w:val="28"/>
        </w:rPr>
        <w:t xml:space="preserve"> сколько треугольников можно увидеть на этом чертеже? </w:t>
      </w:r>
      <w:r>
        <w:rPr>
          <w:bCs/>
          <w:i/>
          <w:sz w:val="28"/>
          <w:szCs w:val="28"/>
        </w:rPr>
        <w:t>(8)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Переведите на древнегреческий язык слова «натянутая тетива»? </w:t>
      </w:r>
      <w:r>
        <w:rPr>
          <w:bCs/>
          <w:i/>
          <w:sz w:val="28"/>
          <w:szCs w:val="28"/>
        </w:rPr>
        <w:t>(гипотенуза).</w:t>
      </w:r>
    </w:p>
    <w:p w:rsidR="006C6698" w:rsidRDefault="006C6698" w:rsidP="006C6698">
      <w:pPr>
        <w:spacing w:after="240"/>
        <w:ind w:left="-567"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Если на первые три вопроса не ответили, то дополнительные вопросы </w:t>
      </w:r>
    </w:p>
    <w:p w:rsidR="006C6698" w:rsidRDefault="006C6698" w:rsidP="006C6698">
      <w:pPr>
        <w:pStyle w:val="a4"/>
        <w:spacing w:after="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 xml:space="preserve">Какой знак надо поставить между 2 и 3, чтобы получилось число больше 2 и меньше 3? </w:t>
      </w:r>
      <w:r>
        <w:rPr>
          <w:bCs/>
          <w:i/>
          <w:sz w:val="28"/>
          <w:szCs w:val="28"/>
        </w:rPr>
        <w:t>(2,3).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jc w:val="both"/>
        <w:rPr>
          <w:bCs/>
          <w:i/>
          <w:color w:val="FF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bCs/>
          <w:sz w:val="28"/>
          <w:szCs w:val="28"/>
        </w:rPr>
        <w:t xml:space="preserve"> Почему из Минска в Москву самолет летит 1 час 20 минут, а их Москвы в Минск 80 минут? </w:t>
      </w:r>
      <w:r>
        <w:rPr>
          <w:bCs/>
          <w:i/>
          <w:sz w:val="28"/>
          <w:szCs w:val="28"/>
        </w:rPr>
        <w:t xml:space="preserve">(1ч 20мин = 80мин).  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jc w:val="both"/>
        <w:rPr>
          <w:bCs/>
          <w:i/>
          <w:sz w:val="28"/>
          <w:szCs w:val="28"/>
        </w:rPr>
      </w:pP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 тур  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ind w:left="-567" w:firstLine="567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3. </w:t>
      </w:r>
      <w:r>
        <w:rPr>
          <w:bCs/>
          <w:iCs/>
          <w:sz w:val="28"/>
          <w:szCs w:val="28"/>
        </w:rPr>
        <w:t xml:space="preserve">Самый долговечный учебник математики принадлежит этому ученому. Свою систему геометрии  он создал за 300 лет до нашей эры. Но выводы и теоремы этого ученого </w:t>
      </w:r>
      <w:proofErr w:type="gramStart"/>
      <w:r>
        <w:rPr>
          <w:bCs/>
          <w:iCs/>
          <w:sz w:val="28"/>
          <w:szCs w:val="28"/>
        </w:rPr>
        <w:t>изучают в школе и по сей</w:t>
      </w:r>
      <w:proofErr w:type="gramEnd"/>
      <w:r>
        <w:rPr>
          <w:bCs/>
          <w:iCs/>
          <w:sz w:val="28"/>
          <w:szCs w:val="28"/>
        </w:rPr>
        <w:t xml:space="preserve"> день.  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Там, где с морем сливается Нил, в древнем жарком краю пирамид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Математик греческий жил - </w:t>
      </w:r>
      <w:proofErr w:type="spellStart"/>
      <w:r>
        <w:rPr>
          <w:sz w:val="28"/>
          <w:szCs w:val="28"/>
        </w:rPr>
        <w:t>многознающий</w:t>
      </w:r>
      <w:proofErr w:type="spellEnd"/>
      <w:r>
        <w:rPr>
          <w:sz w:val="28"/>
          <w:szCs w:val="28"/>
        </w:rPr>
        <w:t>, мудрый…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Геометрию он изучал, геометрии он обучал,</w:t>
      </w:r>
    </w:p>
    <w:p w:rsidR="006C6698" w:rsidRDefault="006C6698" w:rsidP="006C6698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Написал он великий труд.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Эту книгу «Начала» зовут.</w:t>
      </w:r>
    </w:p>
    <w:p w:rsidR="006C6698" w:rsidRDefault="006C6698" w:rsidP="006C6698">
      <w:pPr>
        <w:pStyle w:val="a4"/>
        <w:spacing w:before="0" w:beforeAutospacing="0" w:after="240" w:afterAutospacing="0" w:line="276" w:lineRule="auto"/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Назовите, о ком идет речь?   </w:t>
      </w:r>
    </w:p>
    <w:p w:rsidR="006C6698" w:rsidRDefault="009F1375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1375">
        <w:lastRenderedPageBreak/>
        <w:pict>
          <v:rect id="_x0000_s1040" style="position:absolute;left:0;text-align:left;margin-left:85.95pt;margin-top:12.3pt;width:33.75pt;height:29.25pt;z-index:25165721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</w:p>
              </w:txbxContent>
            </v:textbox>
          </v:rect>
        </w:pict>
      </w:r>
      <w:r w:rsidRPr="009F1375">
        <w:pict>
          <v:rect id="_x0000_s1041" style="position:absolute;left:0;text-align:left;margin-left:254.7pt;margin-top:12.3pt;width:33.75pt;height:29.25pt;z-index:25165824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</w:p>
              </w:txbxContent>
            </v:textbox>
          </v:rect>
        </w:pict>
      </w:r>
      <w:r w:rsidRPr="009F1375">
        <w:pict>
          <v:rect id="_x0000_s1042" style="position:absolute;left:0;text-align:left;margin-left:220.95pt;margin-top:12.3pt;width:33.75pt;height:29.25pt;z-index:25165926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xbxContent>
            </v:textbox>
          </v:rect>
        </w:pict>
      </w:r>
      <w:r w:rsidRPr="009F1375">
        <w:pict>
          <v:rect id="_x0000_s1043" style="position:absolute;left:0;text-align:left;margin-left:187.2pt;margin-top:12.3pt;width:33.75pt;height:29.25pt;z-index:251660288">
            <v:textbox style="mso-next-textbox:#_x0000_s1043"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</w:t>
                  </w:r>
                </w:p>
              </w:txbxContent>
            </v:textbox>
          </v:rect>
        </w:pict>
      </w:r>
      <w:r w:rsidRPr="009F1375">
        <w:pict>
          <v:rect id="_x0000_s1044" style="position:absolute;left:0;text-align:left;margin-left:153.45pt;margin-top:12.3pt;width:33.75pt;height:29.25pt;z-index:25166131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</w:p>
              </w:txbxContent>
            </v:textbox>
          </v:rect>
        </w:pict>
      </w:r>
      <w:r w:rsidRPr="009F1375">
        <w:pict>
          <v:rect id="_x0000_s1045" style="position:absolute;left:0;text-align:left;margin-left:119.7pt;margin-top:12.3pt;width:33.75pt;height:29.25pt;z-index:25166233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</w:p>
              </w:txbxContent>
            </v:textbox>
          </v:rect>
        </w:pic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Pr="008470A6" w:rsidRDefault="006C6698" w:rsidP="008470A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справка.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Древнегреческий математик, автор первого из дошедших до нас теоретических трактатов по математике, который содержит изложение планиметрии, стереометрии и ряда вопросов теории чисел. В  своей работе  он подвел итог предшествующему развитию греческой математики и создал фундамент дальнейшего </w:t>
      </w:r>
      <w:r>
        <w:rPr>
          <w:rFonts w:ascii="Times New Roman" w:hAnsi="Times New Roman" w:cs="Times New Roman"/>
          <w:sz w:val="28"/>
          <w:szCs w:val="28"/>
        </w:rPr>
        <w:t xml:space="preserve">её развития.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Его любимая фраза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«что и требовалось доказать».  </w:t>
      </w:r>
    </w:p>
    <w:p w:rsidR="006C6698" w:rsidRDefault="006C6698" w:rsidP="006C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пауза.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Математические частушки.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уроки надоели. </w:t>
      </w:r>
      <w:r>
        <w:rPr>
          <w:rFonts w:ascii="Times New Roman" w:hAnsi="Times New Roman" w:cs="Times New Roman"/>
          <w:sz w:val="28"/>
          <w:szCs w:val="28"/>
        </w:rPr>
        <w:br/>
        <w:t xml:space="preserve">Физкультура не к чему, </w:t>
      </w:r>
      <w:r>
        <w:rPr>
          <w:rFonts w:ascii="Times New Roman" w:hAnsi="Times New Roman" w:cs="Times New Roman"/>
          <w:sz w:val="28"/>
          <w:szCs w:val="28"/>
        </w:rPr>
        <w:br/>
        <w:t xml:space="preserve">Вот бы 10 раз в неделю </w:t>
      </w:r>
      <w:r>
        <w:rPr>
          <w:rFonts w:ascii="Times New Roman" w:hAnsi="Times New Roman" w:cs="Times New Roman"/>
          <w:sz w:val="28"/>
          <w:szCs w:val="28"/>
        </w:rPr>
        <w:br/>
        <w:t xml:space="preserve">Геометрию одну.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Биссектриса это крыса, </w:t>
      </w:r>
      <w:r>
        <w:rPr>
          <w:rFonts w:ascii="Times New Roman" w:hAnsi="Times New Roman" w:cs="Times New Roman"/>
          <w:sz w:val="28"/>
          <w:szCs w:val="28"/>
        </w:rPr>
        <w:br/>
        <w:t xml:space="preserve">Только я не поняла, </w:t>
      </w:r>
      <w:r>
        <w:rPr>
          <w:rFonts w:ascii="Times New Roman" w:hAnsi="Times New Roman" w:cs="Times New Roman"/>
          <w:sz w:val="28"/>
          <w:szCs w:val="28"/>
        </w:rPr>
        <w:br/>
        <w:t>Для чего же эта крыса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елит угол пополам.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решебника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списали, </w:t>
      </w:r>
      <w:r>
        <w:rPr>
          <w:rFonts w:ascii="Times New Roman" w:hAnsi="Times New Roman" w:cs="Times New Roman"/>
          <w:sz w:val="28"/>
          <w:szCs w:val="28"/>
        </w:rPr>
        <w:br/>
        <w:t xml:space="preserve">Думали все правильно, </w:t>
      </w:r>
      <w:r>
        <w:rPr>
          <w:rFonts w:ascii="Times New Roman" w:hAnsi="Times New Roman" w:cs="Times New Roman"/>
          <w:sz w:val="28"/>
          <w:szCs w:val="28"/>
        </w:rPr>
        <w:br/>
        <w:t xml:space="preserve">А на алгебру пришли - </w:t>
      </w:r>
      <w:r>
        <w:rPr>
          <w:rFonts w:ascii="Times New Roman" w:hAnsi="Times New Roman" w:cs="Times New Roman"/>
          <w:sz w:val="28"/>
          <w:szCs w:val="28"/>
        </w:rPr>
        <w:br/>
        <w:t xml:space="preserve">Двойки нам поставили.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Теоремы, теоремы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чего вы довели </w:t>
      </w:r>
      <w:r>
        <w:rPr>
          <w:rFonts w:ascii="Times New Roman" w:hAnsi="Times New Roman" w:cs="Times New Roman"/>
          <w:sz w:val="28"/>
          <w:szCs w:val="28"/>
        </w:rPr>
        <w:br/>
        <w:t xml:space="preserve">Иксы, минусы, задачи </w:t>
      </w:r>
      <w:r>
        <w:rPr>
          <w:rFonts w:ascii="Times New Roman" w:hAnsi="Times New Roman" w:cs="Times New Roman"/>
          <w:sz w:val="28"/>
          <w:szCs w:val="28"/>
        </w:rPr>
        <w:br/>
        <w:t xml:space="preserve">Вы с ума меня свели.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Пифагоровы штаны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все стороны равны, </w:t>
      </w:r>
      <w:r>
        <w:rPr>
          <w:rFonts w:ascii="Times New Roman" w:hAnsi="Times New Roman" w:cs="Times New Roman"/>
          <w:sz w:val="28"/>
          <w:szCs w:val="28"/>
        </w:rPr>
        <w:br/>
        <w:t xml:space="preserve">Их не пробуй надевать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Ноги не куда девать.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Над тетрадкой Влад рыдает: </w:t>
      </w:r>
      <w:r>
        <w:rPr>
          <w:rFonts w:ascii="Times New Roman" w:hAnsi="Times New Roman" w:cs="Times New Roman"/>
          <w:sz w:val="28"/>
          <w:szCs w:val="28"/>
        </w:rPr>
        <w:br/>
        <w:t xml:space="preserve">Как пример решить – не знает. </w:t>
      </w:r>
      <w:r>
        <w:rPr>
          <w:rFonts w:ascii="Times New Roman" w:hAnsi="Times New Roman" w:cs="Times New Roman"/>
          <w:sz w:val="28"/>
          <w:szCs w:val="28"/>
        </w:rPr>
        <w:br/>
        <w:t xml:space="preserve">Плачет баба, плачет дед, </w:t>
      </w:r>
      <w:r>
        <w:rPr>
          <w:rFonts w:ascii="Times New Roman" w:hAnsi="Times New Roman" w:cs="Times New Roman"/>
          <w:sz w:val="28"/>
          <w:szCs w:val="28"/>
        </w:rPr>
        <w:br/>
        <w:t xml:space="preserve">Ну, не сходится ответ! </w:t>
      </w:r>
    </w:p>
    <w:p w:rsidR="006C6698" w:rsidRDefault="006C6698" w:rsidP="006C6698">
      <w:pPr>
        <w:spacing w:after="0"/>
        <w:ind w:left="-567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 xml:space="preserve">Мы частушки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Хорошо ли плохо ли,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теперь мы вас попросим,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Чтобы нам похлопали.  </w:t>
      </w:r>
    </w:p>
    <w:p w:rsidR="00CF4C30" w:rsidRDefault="00CF4C30" w:rsidP="008470A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Финал  </w:t>
      </w:r>
    </w:p>
    <w:p w:rsidR="006C6698" w:rsidRDefault="006C6698" w:rsidP="006C6698">
      <w:pPr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Играют победители в «тройках». Если определились только два победителя, то в финальной игре принимает участие победитель игры со зрителями.  </w:t>
      </w:r>
    </w:p>
    <w:p w:rsidR="006C6698" w:rsidRDefault="006C6698" w:rsidP="006C6698">
      <w:pPr>
        <w:pStyle w:val="a4"/>
        <w:ind w:left="-567" w:firstLine="567"/>
        <w:rPr>
          <w:b/>
          <w:i/>
          <w:color w:val="FF0000"/>
        </w:rPr>
      </w:pPr>
      <w:r>
        <w:rPr>
          <w:b/>
          <w:i/>
          <w:sz w:val="28"/>
          <w:szCs w:val="28"/>
        </w:rPr>
        <w:t xml:space="preserve">Задание. </w:t>
      </w:r>
      <w:r>
        <w:rPr>
          <w:sz w:val="28"/>
          <w:szCs w:val="28"/>
        </w:rPr>
        <w:t>Французский математик, положивший начало алгебре, как науке о преобразовании выражений, о решении уравнений в общем виде, создатель буквенного исчисления. Автор формул, дающих зависимость между корнями и коэффициентами алгебраического уравнения</w:t>
      </w:r>
      <w:r>
        <w:rPr>
          <w:color w:val="FF0000"/>
          <w:sz w:val="28"/>
          <w:szCs w:val="28"/>
        </w:rPr>
        <w:t xml:space="preserve">.   </w:t>
      </w:r>
    </w:p>
    <w:p w:rsidR="006C6698" w:rsidRDefault="009F1375" w:rsidP="006C6698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1375">
        <w:pict>
          <v:rect id="_x0000_s1050" style="position:absolute;margin-left:94.95pt;margin-top:4.7pt;width:33.75pt;height:29.25pt;z-index:25166336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</w:p>
              </w:txbxContent>
            </v:textbox>
          </v:rect>
        </w:pict>
      </w:r>
      <w:r w:rsidRPr="009F1375">
        <w:pict>
          <v:rect id="_x0000_s1052" style="position:absolute;margin-left:128.7pt;margin-top:4.7pt;width:33.75pt;height:29.25pt;z-index:25166438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xbxContent>
            </v:textbox>
          </v:rect>
        </w:pict>
      </w:r>
      <w:r w:rsidRPr="009F1375">
        <w:pict>
          <v:rect id="_x0000_s1053" style="position:absolute;margin-left:162.45pt;margin-top:4.7pt;width:33.75pt;height:29.25pt;z-index:251665408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</w:p>
              </w:txbxContent>
            </v:textbox>
          </v:rect>
        </w:pict>
      </w:r>
      <w:r w:rsidRPr="009F1375">
        <w:pict>
          <v:rect id="_x0000_s1054" style="position:absolute;margin-left:196.2pt;margin-top:4.7pt;width:33.75pt;height:29.25pt;z-index:25166643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</w:p>
              </w:txbxContent>
            </v:textbox>
          </v:rect>
        </w:pict>
      </w:r>
    </w:p>
    <w:p w:rsidR="006C6698" w:rsidRDefault="006C6698" w:rsidP="006C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C30" w:rsidRDefault="006C6698" w:rsidP="008470A6">
      <w:pPr>
        <w:spacing w:after="0"/>
        <w:ind w:left="-642" w:firstLine="709"/>
        <w:outlineLvl w:val="1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справка.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Франсуа Виет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французский математик. По профессии юрист. В 1591 г. ввёл буквенные обозначения не только для неизвестных величин, но и для коэффициентов уравнений; благодаря этому стало впервые возможным выражение свойств уравнений и их корней общими формулами. Ему принадлежит установление единообразного приёма решения уравнений 2-й, 3-й и 4-й степеней. Сочинения Виета написаны трудным языком и поэтому получили меньшее распространение, чем заслуживали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470A6" w:rsidRPr="008470A6" w:rsidRDefault="008470A6" w:rsidP="008470A6">
      <w:pPr>
        <w:spacing w:after="0"/>
        <w:ind w:left="-642" w:firstLine="709"/>
        <w:outlineLvl w:val="1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6C6698" w:rsidRDefault="006C6698" w:rsidP="006C6698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Супер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игра </w:t>
      </w:r>
    </w:p>
    <w:p w:rsidR="006C6698" w:rsidRDefault="009F1375" w:rsidP="006C6698">
      <w:pPr>
        <w:pStyle w:val="a4"/>
        <w:spacing w:before="0"/>
        <w:ind w:left="-567" w:firstLine="567"/>
        <w:rPr>
          <w:b/>
          <w:i/>
          <w:color w:val="FF0000"/>
        </w:rPr>
      </w:pPr>
      <w:r w:rsidRPr="009F1375">
        <w:pict>
          <v:rect id="_x0000_s1060" style="position:absolute;left:0;text-align:left;margin-left:263.7pt;margin-top:97.15pt;width:33.75pt;height:29.25pt;z-index:25166745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</w:p>
              </w:txbxContent>
            </v:textbox>
          </v:rect>
        </w:pict>
      </w:r>
      <w:r w:rsidRPr="009F1375">
        <w:pict>
          <v:rect id="_x0000_s1059" style="position:absolute;left:0;text-align:left;margin-left:229.95pt;margin-top:97.15pt;width:33.75pt;height:29.25pt;z-index:251668480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</w:txbxContent>
            </v:textbox>
          </v:rect>
        </w:pict>
      </w:r>
      <w:r w:rsidRPr="009F1375">
        <w:pict>
          <v:rect id="_x0000_s1058" style="position:absolute;left:0;text-align:left;margin-left:196.2pt;margin-top:97.15pt;width:33.75pt;height:29.25pt;z-index:251669504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</w:p>
              </w:txbxContent>
            </v:textbox>
          </v:rect>
        </w:pict>
      </w:r>
      <w:r w:rsidRPr="009F1375">
        <w:pict>
          <v:rect id="_x0000_s1057" style="position:absolute;left:0;text-align:left;margin-left:162.45pt;margin-top:97.15pt;width:33.75pt;height:29.25pt;z-index:251670528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</w:t>
                  </w:r>
                  <w:proofErr w:type="gramEnd"/>
                </w:p>
              </w:txbxContent>
            </v:textbox>
          </v:rect>
        </w:pict>
      </w:r>
      <w:r w:rsidRPr="009F1375">
        <w:pict>
          <v:rect id="_x0000_s1056" style="position:absolute;left:0;text-align:left;margin-left:128.7pt;margin-top:97.15pt;width:33.75pt;height:29.25pt;z-index:251671552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Ь</w:t>
                  </w:r>
                </w:p>
              </w:txbxContent>
            </v:textbox>
          </v:rect>
        </w:pict>
      </w:r>
      <w:r w:rsidRPr="009F1375">
        <w:pict>
          <v:rect id="_x0000_s1055" style="position:absolute;left:0;text-align:left;margin-left:94.95pt;margin-top:97.15pt;width:33.75pt;height:29.25pt;z-index:251672576">
            <v:textbox>
              <w:txbxContent>
                <w:p w:rsidR="006C6698" w:rsidRDefault="006C6698" w:rsidP="006C66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</w:p>
              </w:txbxContent>
            </v:textbox>
          </v:rect>
        </w:pict>
      </w:r>
      <w:r w:rsidR="006C6698">
        <w:rPr>
          <w:b/>
          <w:i/>
          <w:sz w:val="28"/>
          <w:szCs w:val="28"/>
        </w:rPr>
        <w:t xml:space="preserve">Задание. </w:t>
      </w:r>
      <w:r w:rsidR="006C6698">
        <w:rPr>
          <w:sz w:val="28"/>
          <w:szCs w:val="28"/>
        </w:rPr>
        <w:t>Английский физик и математик, создавший теоретические основы механики и астрономии, открывший закон всемирного тяготения, разработавший (наряду с Готфридом Лейбницем) дифференциальное и интегральное исчисления, изобретатель зеркального телескопа и автор важнейших экспериментальных работ по оптике.</w:t>
      </w:r>
      <w:r w:rsidR="006C6698">
        <w:t xml:space="preserve">   </w:t>
      </w:r>
    </w:p>
    <w:p w:rsidR="006C6698" w:rsidRDefault="006C6698" w:rsidP="006C6698">
      <w:pPr>
        <w:spacing w:after="0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Pr="00CF4C30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F4C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Историческая справка. </w:t>
      </w:r>
      <w:r w:rsidRPr="00CF4C30">
        <w:rPr>
          <w:rFonts w:ascii="Times New Roman" w:eastAsia="Times New Roman" w:hAnsi="Times New Roman" w:cs="Times New Roman"/>
          <w:b/>
          <w:sz w:val="28"/>
          <w:szCs w:val="28"/>
        </w:rPr>
        <w:t xml:space="preserve">Исаак Ньютон - </w:t>
      </w:r>
      <w:hyperlink r:id="rId7" w:tooltip="Англия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английский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Физик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физик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Математика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математик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Механика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механик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Астроном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астроном</w:t>
        </w:r>
      </w:hyperlink>
      <w:r w:rsidRPr="00CF4C30">
        <w:rPr>
          <w:rFonts w:ascii="Times New Roman" w:hAnsi="Times New Roman" w:cs="Times New Roman"/>
          <w:sz w:val="28"/>
          <w:szCs w:val="28"/>
        </w:rPr>
        <w:t>, один из создателей классической физики. Автор фундаментального труда «</w:t>
      </w:r>
      <w:hyperlink r:id="rId12" w:tooltip="Математические начала натуральной философии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Математические начала натуральной философии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», в котором он изложил </w:t>
      </w:r>
      <w:hyperlink r:id="rId13" w:tooltip="Закон всемирного тяготения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 всемирного тяготения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Законы Ньютона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три закона механики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, ставшие основой </w:t>
      </w:r>
      <w:hyperlink r:id="rId15" w:tooltip="Классическая механика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классической механики</w:t>
        </w:r>
      </w:hyperlink>
      <w:r w:rsidRPr="00CF4C30">
        <w:rPr>
          <w:rFonts w:ascii="Times New Roman" w:hAnsi="Times New Roman" w:cs="Times New Roman"/>
          <w:sz w:val="28"/>
          <w:szCs w:val="28"/>
        </w:rPr>
        <w:t xml:space="preserve">. Разработал </w:t>
      </w:r>
      <w:hyperlink r:id="rId16" w:tooltip="Математический анализ" w:history="1">
        <w:r w:rsidRPr="00CF4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дифференциальное и интегральное исчисления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теорию </w:t>
      </w:r>
      <w:hyperlink r:id="rId17" w:tooltip="Цвет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цвета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многие другие математические и физические теории. </w:t>
      </w: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73660</wp:posOffset>
            </wp:positionV>
            <wp:extent cx="3705225" cy="2781300"/>
            <wp:effectExtent l="19050" t="0" r="9525" b="0"/>
            <wp:wrapSquare wrapText="bothSides"/>
            <wp:docPr id="4" name="Рисунок 4" descr="C:\Users\003\Desktop\Новая папка (3)\IMG-20201215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3\Desktop\Новая папка (3)\IMG-20201215-WA006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470A6" w:rsidRDefault="008470A6" w:rsidP="006C6698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Поздравляем победителя!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Запомни, что Гаусс всем сказал </w:t>
      </w:r>
      <w:r>
        <w:rPr>
          <w:rFonts w:ascii="Times New Roman" w:hAnsi="Times New Roman" w:cs="Times New Roman"/>
          <w:sz w:val="28"/>
          <w:szCs w:val="28"/>
        </w:rPr>
        <w:br/>
        <w:t xml:space="preserve">Наука математика - царица всех наук. </w:t>
      </w:r>
      <w:r>
        <w:rPr>
          <w:rFonts w:ascii="Times New Roman" w:hAnsi="Times New Roman" w:cs="Times New Roman"/>
          <w:sz w:val="28"/>
          <w:szCs w:val="28"/>
        </w:rPr>
        <w:br/>
        <w:t xml:space="preserve">Не зря, поэтому он завещал - </w:t>
      </w:r>
      <w:r>
        <w:rPr>
          <w:rFonts w:ascii="Times New Roman" w:hAnsi="Times New Roman" w:cs="Times New Roman"/>
          <w:sz w:val="28"/>
          <w:szCs w:val="28"/>
        </w:rPr>
        <w:br/>
        <w:t xml:space="preserve">Творить в огне трудов и мук. </w:t>
      </w:r>
      <w:r>
        <w:rPr>
          <w:rFonts w:ascii="Times New Roman" w:hAnsi="Times New Roman" w:cs="Times New Roman"/>
          <w:sz w:val="28"/>
          <w:szCs w:val="28"/>
        </w:rPr>
        <w:br/>
        <w:t xml:space="preserve">Безмерна роль её в открытии законов,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создании машин, воздушных кораблей, </w:t>
      </w:r>
      <w:r>
        <w:rPr>
          <w:rFonts w:ascii="Times New Roman" w:hAnsi="Times New Roman" w:cs="Times New Roman"/>
          <w:sz w:val="28"/>
          <w:szCs w:val="28"/>
        </w:rPr>
        <w:br/>
        <w:t>Пожалуй, трудно нам пришлось бы без Ньютонов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аких дала история до наших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Пусть ты не станешь Пифагором, </w:t>
      </w:r>
      <w:r>
        <w:rPr>
          <w:rFonts w:ascii="Times New Roman" w:hAnsi="Times New Roman" w:cs="Times New Roman"/>
          <w:sz w:val="28"/>
          <w:szCs w:val="28"/>
        </w:rPr>
        <w:br/>
        <w:t xml:space="preserve">Каким хотел бы может быть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Но будешь ты рабочим, иль ученым </w:t>
      </w:r>
      <w:r>
        <w:rPr>
          <w:rFonts w:ascii="Times New Roman" w:hAnsi="Times New Roman" w:cs="Times New Roman"/>
          <w:sz w:val="28"/>
          <w:szCs w:val="28"/>
        </w:rPr>
        <w:br/>
        <w:t>И будешь честно Родине служить.</w:t>
      </w: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4C30" w:rsidRDefault="00CF4C30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4C30" w:rsidRDefault="00CF4C30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4C30" w:rsidRDefault="00CF4C30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698" w:rsidRDefault="006C6698" w:rsidP="006C669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828" w:rsidRDefault="005B7828"/>
    <w:sectPr w:rsidR="005B7828" w:rsidSect="008470A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E5C"/>
    <w:multiLevelType w:val="hybridMultilevel"/>
    <w:tmpl w:val="B0A647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7261C"/>
    <w:multiLevelType w:val="hybridMultilevel"/>
    <w:tmpl w:val="6096CD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47C4B"/>
    <w:multiLevelType w:val="hybridMultilevel"/>
    <w:tmpl w:val="CD720F8A"/>
    <w:lvl w:ilvl="0" w:tplc="8B7232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25A9C"/>
    <w:multiLevelType w:val="multilevel"/>
    <w:tmpl w:val="AA6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46F5E"/>
    <w:multiLevelType w:val="hybridMultilevel"/>
    <w:tmpl w:val="99CA724E"/>
    <w:lvl w:ilvl="0" w:tplc="3134E56A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98"/>
    <w:rsid w:val="00155225"/>
    <w:rsid w:val="003E290B"/>
    <w:rsid w:val="005A673D"/>
    <w:rsid w:val="005B7828"/>
    <w:rsid w:val="005F3E35"/>
    <w:rsid w:val="006C6698"/>
    <w:rsid w:val="008470A6"/>
    <w:rsid w:val="009F1375"/>
    <w:rsid w:val="00C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6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C6698"/>
    <w:pPr>
      <w:ind w:left="720"/>
      <w:contextualSpacing/>
    </w:pPr>
  </w:style>
  <w:style w:type="character" w:styleId="a6">
    <w:name w:val="Strong"/>
    <w:basedOn w:val="a0"/>
    <w:uiPriority w:val="22"/>
    <w:qFormat/>
    <w:rsid w:val="006C6698"/>
    <w:rPr>
      <w:b/>
      <w:bCs/>
    </w:rPr>
  </w:style>
  <w:style w:type="paragraph" w:styleId="a7">
    <w:name w:val="No Spacing"/>
    <w:uiPriority w:val="1"/>
    <w:qFormat/>
    <w:rsid w:val="006C669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0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8%D0%B7%D0%B8%D0%BA" TargetMode="External"/><Relationship Id="rId13" Type="http://schemas.openxmlformats.org/officeDocument/2006/relationships/hyperlink" Target="http://ru.wikipedia.org/wiki/%D0%97%D0%B0%D0%BA%D0%BE%D0%BD_%D0%B2%D1%81%D0%B5%D0%BC%D0%B8%D1%80%D0%BD%D0%BE%D0%B3%D0%BE_%D1%82%D1%8F%D0%B3%D0%BE%D1%82%D0%B5%D0%BD%D0%B8%D1%8F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0%B3%D0%BB%D0%B8%D1%8F" TargetMode="External"/><Relationship Id="rId12" Type="http://schemas.openxmlformats.org/officeDocument/2006/relationships/hyperlink" Target="http://ru.wikipedia.org/wiki/%D0%9C%D0%B0%D1%82%D0%B5%D0%BC%D0%B0%D1%82%D0%B8%D1%87%D0%B5%D1%81%D0%BA%D0%B8%D0%B5_%D0%BD%D0%B0%D1%87%D0%B0%D0%BB%D0%B0_%D0%BD%D0%B0%D1%82%D1%83%D1%80%D0%B0%D0%BB%D1%8C%D0%BD%D0%BE%D0%B9_%D1%84%D0%B8%D0%BB%D0%BE%D1%81%D0%BE%D1%84%D0%B8%D0%B8" TargetMode="External"/><Relationship Id="rId17" Type="http://schemas.openxmlformats.org/officeDocument/2006/relationships/hyperlink" Target="http://ru.wikipedia.org/wiki/%D0%A6%D0%B2%D0%B5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0%D1%82%D0%B5%D0%BC%D0%B0%D1%82%D0%B8%D1%87%D0%B5%D1%81%D0%BA%D0%B8%D0%B9_%D0%B0%D0%BD%D0%B0%D0%BB%D0%B8%D0%B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wikipedia.org/wiki/%D0%90%D1%81%D1%82%D1%80%D0%BE%D0%BD%D0%BE%D0%B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9A%D0%BB%D0%B0%D1%81%D1%81%D0%B8%D1%87%D0%B5%D1%81%D0%BA%D0%B0%D1%8F_%D0%BC%D0%B5%D1%85%D0%B0%D0%BD%D0%B8%D0%BA%D0%B0" TargetMode="External"/><Relationship Id="rId10" Type="http://schemas.openxmlformats.org/officeDocument/2006/relationships/hyperlink" Target="http://ru.wikipedia.org/wiki/%D0%9C%D0%B5%D1%85%D0%B0%D0%BD%D0%B8%D0%BA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0%D1%82%D0%B5%D0%BC%D0%B0%D1%82%D0%B8%D0%BA%D0%B0" TargetMode="External"/><Relationship Id="rId14" Type="http://schemas.openxmlformats.org/officeDocument/2006/relationships/hyperlink" Target="http://ru.wikipedia.org/wiki/%D0%97%D0%B0%D0%BA%D0%BE%D0%BD%D1%8B_%D0%9D%D1%8C%D1%8E%D1%82%D0%BE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6</cp:revision>
  <dcterms:created xsi:type="dcterms:W3CDTF">2020-12-02T13:11:00Z</dcterms:created>
  <dcterms:modified xsi:type="dcterms:W3CDTF">2021-01-14T13:26:00Z</dcterms:modified>
</cp:coreProperties>
</file>