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Муниципальное бюджетное общеобразовательное учреждение</w:t>
      </w:r>
    </w:p>
    <w:p w:rsidR="00480459" w:rsidRPr="001B57B0" w:rsidRDefault="002A2047" w:rsidP="00E2610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00B95C37">
        <w:rPr>
          <w:rFonts w:ascii="Times New Roman" w:hAnsi="Times New Roman" w:cs="Times New Roman"/>
          <w:sz w:val="28"/>
          <w:szCs w:val="28"/>
        </w:rPr>
        <w:t>Борагангечувская</w:t>
      </w:r>
      <w:proofErr w:type="spellEnd"/>
      <w:r w:rsidR="00B95C37">
        <w:rPr>
          <w:rFonts w:ascii="Times New Roman" w:hAnsi="Times New Roman" w:cs="Times New Roman"/>
          <w:sz w:val="28"/>
          <w:szCs w:val="28"/>
        </w:rPr>
        <w:t xml:space="preserve">  </w:t>
      </w:r>
      <w:r>
        <w:rPr>
          <w:rFonts w:ascii="Times New Roman" w:hAnsi="Times New Roman" w:cs="Times New Roman"/>
          <w:sz w:val="28"/>
          <w:szCs w:val="28"/>
        </w:rPr>
        <w:t>СОШ</w:t>
      </w:r>
      <w:r w:rsidR="00480459" w:rsidRPr="001B57B0">
        <w:rPr>
          <w:rFonts w:ascii="Times New Roman" w:hAnsi="Times New Roman" w:cs="Times New Roman"/>
          <w:sz w:val="28"/>
          <w:szCs w:val="28"/>
        </w:rPr>
        <w:t>»</w:t>
      </w:r>
    </w:p>
    <w:tbl>
      <w:tblPr>
        <w:tblW w:w="0" w:type="auto"/>
        <w:tblInd w:w="-108" w:type="dxa"/>
        <w:tblCellMar>
          <w:top w:w="15" w:type="dxa"/>
          <w:left w:w="15" w:type="dxa"/>
          <w:bottom w:w="15" w:type="dxa"/>
          <w:right w:w="15" w:type="dxa"/>
        </w:tblCellMar>
        <w:tblLook w:val="04A0"/>
      </w:tblPr>
      <w:tblGrid>
        <w:gridCol w:w="3186"/>
        <w:gridCol w:w="3186"/>
        <w:gridCol w:w="3198"/>
      </w:tblGrid>
      <w:tr w:rsidR="00480459" w:rsidRPr="001B57B0" w:rsidTr="00480459">
        <w:tc>
          <w:tcPr>
            <w:tcW w:w="31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Согласовано на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заседании ШМО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Протокол № </w:t>
            </w:r>
            <w:r w:rsidRPr="001B57B0">
              <w:rPr>
                <w:rFonts w:ascii="Times New Roman" w:hAnsi="Times New Roman" w:cs="Times New Roman"/>
                <w:sz w:val="28"/>
                <w:szCs w:val="28"/>
                <w:u w:val="single"/>
              </w:rPr>
              <w:t>  1  </w:t>
            </w:r>
          </w:p>
          <w:p w:rsidR="00480459" w:rsidRPr="001B57B0" w:rsidRDefault="002A2047" w:rsidP="00E26104">
            <w:pPr>
              <w:jc w:val="both"/>
              <w:rPr>
                <w:rFonts w:ascii="Times New Roman" w:hAnsi="Times New Roman" w:cs="Times New Roman"/>
                <w:sz w:val="28"/>
                <w:szCs w:val="28"/>
              </w:rPr>
            </w:pPr>
            <w:r>
              <w:rPr>
                <w:rFonts w:ascii="Times New Roman" w:hAnsi="Times New Roman" w:cs="Times New Roman"/>
                <w:sz w:val="28"/>
                <w:szCs w:val="28"/>
              </w:rPr>
              <w:t xml:space="preserve">от « »      2020 </w:t>
            </w:r>
            <w:r w:rsidR="00480459" w:rsidRPr="001B57B0">
              <w:rPr>
                <w:rFonts w:ascii="Times New Roman" w:hAnsi="Times New Roman" w:cs="Times New Roman"/>
                <w:sz w:val="28"/>
                <w:szCs w:val="28"/>
              </w:rPr>
              <w:t>г.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Руководитель ШМО_____</w:t>
            </w:r>
            <w:bookmarkStart w:id="0" w:name="_GoBack"/>
            <w:bookmarkEnd w:id="0"/>
          </w:p>
        </w:tc>
        <w:tc>
          <w:tcPr>
            <w:tcW w:w="31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Согласовано с заместителем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директора по УВР</w:t>
            </w:r>
          </w:p>
          <w:p w:rsidR="00480459" w:rsidRPr="001B57B0" w:rsidRDefault="002A2047" w:rsidP="00E26104">
            <w:pPr>
              <w:jc w:val="both"/>
              <w:rPr>
                <w:rFonts w:ascii="Times New Roman" w:hAnsi="Times New Roman" w:cs="Times New Roman"/>
                <w:sz w:val="28"/>
                <w:szCs w:val="28"/>
              </w:rPr>
            </w:pPr>
            <w:r>
              <w:rPr>
                <w:rFonts w:ascii="Times New Roman" w:hAnsi="Times New Roman" w:cs="Times New Roman"/>
                <w:sz w:val="28"/>
                <w:szCs w:val="28"/>
              </w:rPr>
              <w:t>______</w:t>
            </w:r>
            <w:r w:rsidR="00480459" w:rsidRPr="001B57B0">
              <w:rPr>
                <w:rFonts w:ascii="Times New Roman" w:hAnsi="Times New Roman" w:cs="Times New Roman"/>
                <w:sz w:val="28"/>
                <w:szCs w:val="28"/>
              </w:rPr>
              <w:t>           </w:t>
            </w:r>
          </w:p>
        </w:tc>
        <w:tc>
          <w:tcPr>
            <w:tcW w:w="31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УТВЕРЖДАЮ:</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Директор школ</w:t>
            </w:r>
            <w:r w:rsidR="009B04C0">
              <w:rPr>
                <w:rFonts w:ascii="Times New Roman" w:hAnsi="Times New Roman" w:cs="Times New Roman"/>
                <w:sz w:val="28"/>
                <w:szCs w:val="28"/>
              </w:rPr>
              <w:t>ы:_________              </w:t>
            </w:r>
            <w:r w:rsidRPr="001B57B0">
              <w:rPr>
                <w:rFonts w:ascii="Times New Roman" w:hAnsi="Times New Roman" w:cs="Times New Roman"/>
                <w:sz w:val="28"/>
                <w:szCs w:val="28"/>
              </w:rPr>
              <w:t xml:space="preserve">    </w:t>
            </w:r>
          </w:p>
          <w:p w:rsidR="00480459" w:rsidRPr="001B57B0" w:rsidRDefault="009B04C0" w:rsidP="00E26104">
            <w:pPr>
              <w:jc w:val="both"/>
              <w:rPr>
                <w:rFonts w:ascii="Times New Roman" w:hAnsi="Times New Roman" w:cs="Times New Roman"/>
                <w:sz w:val="28"/>
                <w:szCs w:val="28"/>
              </w:rPr>
            </w:pPr>
            <w:r>
              <w:rPr>
                <w:rFonts w:ascii="Times New Roman" w:hAnsi="Times New Roman" w:cs="Times New Roman"/>
                <w:sz w:val="28"/>
                <w:szCs w:val="28"/>
              </w:rPr>
              <w:t>Приказ №</w:t>
            </w:r>
            <w:r w:rsidR="00B95C37">
              <w:rPr>
                <w:rFonts w:ascii="Times New Roman" w:hAnsi="Times New Roman" w:cs="Times New Roman"/>
                <w:sz w:val="28"/>
                <w:szCs w:val="28"/>
              </w:rPr>
              <w:t>138</w:t>
            </w:r>
          </w:p>
          <w:p w:rsidR="00480459" w:rsidRPr="001B57B0" w:rsidRDefault="009B04C0" w:rsidP="00E26104">
            <w:pPr>
              <w:jc w:val="both"/>
              <w:rPr>
                <w:rFonts w:ascii="Times New Roman" w:hAnsi="Times New Roman" w:cs="Times New Roman"/>
                <w:sz w:val="28"/>
                <w:szCs w:val="28"/>
              </w:rPr>
            </w:pPr>
            <w:r>
              <w:rPr>
                <w:rFonts w:ascii="Times New Roman" w:hAnsi="Times New Roman" w:cs="Times New Roman"/>
                <w:sz w:val="28"/>
                <w:szCs w:val="28"/>
              </w:rPr>
              <w:t>от «</w:t>
            </w:r>
            <w:r w:rsidR="00B95C37">
              <w:rPr>
                <w:rFonts w:ascii="Times New Roman" w:hAnsi="Times New Roman" w:cs="Times New Roman"/>
                <w:sz w:val="28"/>
                <w:szCs w:val="28"/>
              </w:rPr>
              <w:t xml:space="preserve">03.09  » </w:t>
            </w:r>
            <w:r>
              <w:rPr>
                <w:rFonts w:ascii="Times New Roman" w:hAnsi="Times New Roman" w:cs="Times New Roman"/>
                <w:sz w:val="28"/>
                <w:szCs w:val="28"/>
              </w:rPr>
              <w:t xml:space="preserve"> 2020 </w:t>
            </w:r>
            <w:r w:rsidR="00480459" w:rsidRPr="001B57B0">
              <w:rPr>
                <w:rFonts w:ascii="Times New Roman" w:hAnsi="Times New Roman" w:cs="Times New Roman"/>
                <w:sz w:val="28"/>
                <w:szCs w:val="28"/>
              </w:rPr>
              <w:t>г.</w:t>
            </w:r>
          </w:p>
        </w:tc>
      </w:tr>
    </w:tbl>
    <w:p w:rsidR="009B04C0" w:rsidRDefault="009B04C0" w:rsidP="00E26104">
      <w:pPr>
        <w:jc w:val="both"/>
        <w:rPr>
          <w:rFonts w:ascii="Times New Roman" w:hAnsi="Times New Roman" w:cs="Times New Roman"/>
          <w:sz w:val="28"/>
          <w:szCs w:val="28"/>
        </w:rPr>
      </w:pPr>
    </w:p>
    <w:p w:rsidR="00480459" w:rsidRPr="009B04C0" w:rsidRDefault="00480459" w:rsidP="00BE5592">
      <w:pPr>
        <w:jc w:val="center"/>
        <w:rPr>
          <w:rFonts w:ascii="Times New Roman" w:hAnsi="Times New Roman" w:cs="Times New Roman"/>
          <w:b/>
          <w:sz w:val="28"/>
          <w:szCs w:val="28"/>
        </w:rPr>
      </w:pPr>
      <w:r w:rsidRPr="009B04C0">
        <w:rPr>
          <w:rFonts w:ascii="Times New Roman" w:hAnsi="Times New Roman" w:cs="Times New Roman"/>
          <w:b/>
          <w:sz w:val="28"/>
          <w:szCs w:val="28"/>
        </w:rPr>
        <w:t>РАБОЧАЯ ПРОГРАММА УЧЕБНОГО КУРСА</w:t>
      </w:r>
    </w:p>
    <w:p w:rsidR="00480459" w:rsidRPr="001B57B0" w:rsidRDefault="00480459" w:rsidP="00BE5592">
      <w:pPr>
        <w:jc w:val="center"/>
        <w:rPr>
          <w:rFonts w:ascii="Times New Roman" w:hAnsi="Times New Roman" w:cs="Times New Roman"/>
          <w:sz w:val="28"/>
          <w:szCs w:val="28"/>
        </w:rPr>
      </w:pPr>
      <w:r w:rsidRPr="001B57B0">
        <w:rPr>
          <w:rFonts w:ascii="Times New Roman" w:hAnsi="Times New Roman" w:cs="Times New Roman"/>
          <w:b/>
          <w:bCs/>
          <w:sz w:val="28"/>
          <w:szCs w:val="28"/>
        </w:rPr>
        <w:t>«Индивидуальный проект», 10 класс</w:t>
      </w:r>
    </w:p>
    <w:p w:rsidR="0011200B" w:rsidRDefault="0011200B" w:rsidP="00E26104">
      <w:pPr>
        <w:spacing w:after="0"/>
        <w:jc w:val="both"/>
        <w:rPr>
          <w:rFonts w:ascii="Times New Roman" w:hAnsi="Times New Roman" w:cs="Times New Roman"/>
          <w:iCs/>
          <w:sz w:val="28"/>
          <w:szCs w:val="28"/>
          <w:u w:val="single"/>
        </w:rPr>
      </w:pPr>
    </w:p>
    <w:p w:rsidR="00480459" w:rsidRPr="009B04C0" w:rsidRDefault="00480459" w:rsidP="00E26104">
      <w:pPr>
        <w:spacing w:after="0"/>
        <w:jc w:val="both"/>
        <w:rPr>
          <w:rFonts w:ascii="Times New Roman" w:hAnsi="Times New Roman" w:cs="Times New Roman"/>
          <w:sz w:val="28"/>
          <w:szCs w:val="28"/>
        </w:rPr>
      </w:pPr>
      <w:r w:rsidRPr="009B04C0">
        <w:rPr>
          <w:rFonts w:ascii="Times New Roman" w:hAnsi="Times New Roman" w:cs="Times New Roman"/>
          <w:iCs/>
          <w:sz w:val="28"/>
          <w:szCs w:val="28"/>
          <w:u w:val="single"/>
        </w:rPr>
        <w:t>среднее общее образование</w:t>
      </w:r>
    </w:p>
    <w:p w:rsidR="009B04C0" w:rsidRPr="0011200B" w:rsidRDefault="00480459" w:rsidP="00E26104">
      <w:pPr>
        <w:spacing w:after="0"/>
        <w:jc w:val="both"/>
        <w:rPr>
          <w:rFonts w:ascii="Times New Roman" w:hAnsi="Times New Roman" w:cs="Times New Roman"/>
          <w:sz w:val="28"/>
          <w:szCs w:val="28"/>
        </w:rPr>
      </w:pPr>
      <w:r w:rsidRPr="001B57B0">
        <w:rPr>
          <w:rFonts w:ascii="Times New Roman" w:hAnsi="Times New Roman" w:cs="Times New Roman"/>
          <w:i/>
          <w:iCs/>
          <w:sz w:val="28"/>
          <w:szCs w:val="28"/>
        </w:rPr>
        <w:t>(уровень образования)</w:t>
      </w:r>
    </w:p>
    <w:p w:rsidR="00480459" w:rsidRPr="009B04C0" w:rsidRDefault="009B04C0" w:rsidP="00E26104">
      <w:pPr>
        <w:jc w:val="both"/>
        <w:rPr>
          <w:rFonts w:ascii="Times New Roman" w:hAnsi="Times New Roman" w:cs="Times New Roman"/>
          <w:sz w:val="28"/>
          <w:szCs w:val="28"/>
        </w:rPr>
      </w:pPr>
      <w:r w:rsidRPr="009B04C0">
        <w:rPr>
          <w:rFonts w:ascii="Times New Roman" w:hAnsi="Times New Roman" w:cs="Times New Roman"/>
          <w:iCs/>
          <w:sz w:val="28"/>
          <w:szCs w:val="28"/>
          <w:u w:val="single"/>
        </w:rPr>
        <w:t>2020- 201</w:t>
      </w:r>
      <w:r w:rsidR="00480459" w:rsidRPr="009B04C0">
        <w:rPr>
          <w:rFonts w:ascii="Times New Roman" w:hAnsi="Times New Roman" w:cs="Times New Roman"/>
          <w:iCs/>
          <w:sz w:val="28"/>
          <w:szCs w:val="28"/>
          <w:u w:val="single"/>
        </w:rPr>
        <w:t>0 учебный год</w:t>
      </w:r>
    </w:p>
    <w:p w:rsidR="00480459" w:rsidRPr="001B57B0" w:rsidRDefault="00C73BF2" w:rsidP="00E2610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480459" w:rsidRPr="001B57B0">
        <w:rPr>
          <w:rFonts w:ascii="Times New Roman" w:hAnsi="Times New Roman" w:cs="Times New Roman"/>
          <w:sz w:val="28"/>
          <w:szCs w:val="28"/>
        </w:rPr>
        <w:t xml:space="preserve">разработана на основе программы </w:t>
      </w:r>
      <w:proofErr w:type="spellStart"/>
      <w:r w:rsidR="00480459" w:rsidRPr="001B57B0">
        <w:rPr>
          <w:rFonts w:ascii="Times New Roman" w:hAnsi="Times New Roman" w:cs="Times New Roman"/>
          <w:sz w:val="28"/>
          <w:szCs w:val="28"/>
        </w:rPr>
        <w:t>метапредметного</w:t>
      </w:r>
      <w:proofErr w:type="spellEnd"/>
      <w:r w:rsidR="00480459" w:rsidRPr="001B57B0">
        <w:rPr>
          <w:rFonts w:ascii="Times New Roman" w:hAnsi="Times New Roman" w:cs="Times New Roman"/>
          <w:sz w:val="28"/>
          <w:szCs w:val="28"/>
        </w:rPr>
        <w:t xml:space="preserve"> курса «</w:t>
      </w:r>
      <w:proofErr w:type="gramStart"/>
      <w:r w:rsidR="00480459" w:rsidRPr="001B57B0">
        <w:rPr>
          <w:rFonts w:ascii="Times New Roman" w:hAnsi="Times New Roman" w:cs="Times New Roman"/>
          <w:sz w:val="28"/>
          <w:szCs w:val="28"/>
        </w:rPr>
        <w:t>Индивидуальный проект</w:t>
      </w:r>
      <w:proofErr w:type="gramEnd"/>
      <w:r w:rsidR="00480459" w:rsidRPr="001B57B0">
        <w:rPr>
          <w:rFonts w:ascii="Times New Roman" w:hAnsi="Times New Roman" w:cs="Times New Roman"/>
          <w:sz w:val="28"/>
          <w:szCs w:val="28"/>
        </w:rPr>
        <w:t>» для образовательных организаций, реализующих программы</w:t>
      </w:r>
      <w:r w:rsidR="00B95C37">
        <w:rPr>
          <w:rFonts w:ascii="Times New Roman" w:hAnsi="Times New Roman" w:cs="Times New Roman"/>
          <w:sz w:val="28"/>
          <w:szCs w:val="28"/>
        </w:rPr>
        <w:t xml:space="preserve"> </w:t>
      </w:r>
      <w:r w:rsidR="00480459" w:rsidRPr="001B57B0">
        <w:rPr>
          <w:rFonts w:ascii="Times New Roman" w:hAnsi="Times New Roman" w:cs="Times New Roman"/>
          <w:sz w:val="28"/>
          <w:szCs w:val="28"/>
        </w:rPr>
        <w:t>среднего об</w:t>
      </w:r>
      <w:r w:rsidR="009B04C0">
        <w:rPr>
          <w:rFonts w:ascii="Times New Roman" w:hAnsi="Times New Roman" w:cs="Times New Roman"/>
          <w:sz w:val="28"/>
          <w:szCs w:val="28"/>
        </w:rPr>
        <w:t>щего образования</w:t>
      </w:r>
      <w:r w:rsidR="00D70A96">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w:t>
      </w:r>
    </w:p>
    <w:p w:rsidR="00480459" w:rsidRPr="00D70A96" w:rsidRDefault="00480459" w:rsidP="00E26104">
      <w:pPr>
        <w:jc w:val="both"/>
        <w:rPr>
          <w:rFonts w:ascii="Times New Roman" w:hAnsi="Times New Roman" w:cs="Times New Roman"/>
          <w:b/>
          <w:sz w:val="28"/>
          <w:szCs w:val="28"/>
        </w:rPr>
      </w:pPr>
      <w:r w:rsidRPr="00D70A96">
        <w:rPr>
          <w:rFonts w:ascii="Times New Roman" w:hAnsi="Times New Roman" w:cs="Times New Roman"/>
          <w:b/>
          <w:sz w:val="28"/>
          <w:szCs w:val="28"/>
        </w:rPr>
        <w:t>Составит</w:t>
      </w:r>
      <w:r w:rsidR="009B04C0" w:rsidRPr="00D70A96">
        <w:rPr>
          <w:rFonts w:ascii="Times New Roman" w:hAnsi="Times New Roman" w:cs="Times New Roman"/>
          <w:b/>
          <w:sz w:val="28"/>
          <w:szCs w:val="28"/>
        </w:rPr>
        <w:t>ель:  </w:t>
      </w:r>
    </w:p>
    <w:p w:rsidR="00480459" w:rsidRPr="001B57B0" w:rsidRDefault="00D70A96" w:rsidP="00E26104">
      <w:pPr>
        <w:jc w:val="both"/>
        <w:rPr>
          <w:rFonts w:ascii="Times New Roman" w:hAnsi="Times New Roman" w:cs="Times New Roman"/>
          <w:sz w:val="28"/>
          <w:szCs w:val="28"/>
        </w:rPr>
      </w:pPr>
      <w:r>
        <w:rPr>
          <w:rFonts w:ascii="Times New Roman" w:hAnsi="Times New Roman" w:cs="Times New Roman"/>
          <w:sz w:val="28"/>
          <w:szCs w:val="28"/>
        </w:rPr>
        <w:t>Учитель (указывается предмет) ФИО</w:t>
      </w:r>
    </w:p>
    <w:p w:rsidR="00D70A96" w:rsidRDefault="00D70A96" w:rsidP="00E26104">
      <w:pPr>
        <w:jc w:val="both"/>
        <w:rPr>
          <w:rFonts w:ascii="Times New Roman" w:hAnsi="Times New Roman" w:cs="Times New Roman"/>
          <w:b/>
          <w:bCs/>
          <w:sz w:val="28"/>
          <w:szCs w:val="28"/>
        </w:rPr>
      </w:pPr>
    </w:p>
    <w:p w:rsidR="00480459" w:rsidRDefault="00480459" w:rsidP="007E2522">
      <w:pPr>
        <w:jc w:val="center"/>
        <w:rPr>
          <w:rFonts w:ascii="Times New Roman" w:hAnsi="Times New Roman" w:cs="Times New Roman"/>
          <w:b/>
          <w:bCs/>
          <w:sz w:val="28"/>
          <w:szCs w:val="28"/>
        </w:rPr>
      </w:pPr>
      <w:r w:rsidRPr="001B57B0">
        <w:rPr>
          <w:rFonts w:ascii="Times New Roman" w:hAnsi="Times New Roman" w:cs="Times New Roman"/>
          <w:b/>
          <w:bCs/>
          <w:sz w:val="28"/>
          <w:szCs w:val="28"/>
        </w:rPr>
        <w:t>Пояснительная записка</w:t>
      </w:r>
    </w:p>
    <w:p w:rsidR="00A12113" w:rsidRPr="001B57B0" w:rsidRDefault="00A12113" w:rsidP="007E2522">
      <w:pPr>
        <w:jc w:val="center"/>
        <w:rPr>
          <w:rFonts w:ascii="Times New Roman" w:hAnsi="Times New Roman" w:cs="Times New Roman"/>
          <w:sz w:val="28"/>
          <w:szCs w:val="28"/>
        </w:rPr>
      </w:pPr>
    </w:p>
    <w:p w:rsidR="00480459" w:rsidRPr="001B57B0" w:rsidRDefault="00480459" w:rsidP="00E26104">
      <w:pPr>
        <w:ind w:firstLine="708"/>
        <w:jc w:val="both"/>
        <w:rPr>
          <w:rFonts w:ascii="Times New Roman" w:hAnsi="Times New Roman" w:cs="Times New Roman"/>
          <w:sz w:val="28"/>
          <w:szCs w:val="28"/>
        </w:rPr>
      </w:pPr>
      <w:r w:rsidRPr="001B57B0">
        <w:rPr>
          <w:rFonts w:ascii="Times New Roman" w:hAnsi="Times New Roman" w:cs="Times New Roman"/>
          <w:i/>
          <w:iCs/>
          <w:sz w:val="28"/>
          <w:szCs w:val="28"/>
        </w:rPr>
        <w:t>Актуальность курса</w:t>
      </w:r>
      <w:r w:rsidRPr="001B57B0">
        <w:rPr>
          <w:rFonts w:ascii="Times New Roman" w:hAnsi="Times New Roman" w:cs="Times New Roman"/>
          <w:sz w:val="28"/>
          <w:szCs w:val="28"/>
        </w:rPr>
        <w:t> определяется значимостью формирования у обучающихся различных комбинаций знаний, умений и компетентностей, повышающих его конкурентоспособность. Основным механизмом развития конкурентоспособности обучающихся является образовательный процесс, направленный на формирование ключевых компетентностей: проектной, рефлексивной, технологической, социальной, коммуникативной и информационной.</w:t>
      </w:r>
    </w:p>
    <w:p w:rsidR="00480459" w:rsidRPr="001B57B0" w:rsidRDefault="00480459" w:rsidP="004C24A4">
      <w:pPr>
        <w:ind w:firstLine="708"/>
        <w:jc w:val="both"/>
        <w:rPr>
          <w:rFonts w:ascii="Times New Roman" w:hAnsi="Times New Roman" w:cs="Times New Roman"/>
          <w:sz w:val="28"/>
          <w:szCs w:val="28"/>
        </w:rPr>
      </w:pPr>
      <w:r w:rsidRPr="001B57B0">
        <w:rPr>
          <w:rFonts w:ascii="Times New Roman" w:hAnsi="Times New Roman" w:cs="Times New Roman"/>
          <w:i/>
          <w:iCs/>
          <w:sz w:val="28"/>
          <w:szCs w:val="28"/>
        </w:rPr>
        <w:lastRenderedPageBreak/>
        <w:t>Курс «Индивидуальный проект»</w:t>
      </w:r>
      <w:r w:rsidRPr="001B57B0">
        <w:rPr>
          <w:rFonts w:ascii="Times New Roman" w:hAnsi="Times New Roman" w:cs="Times New Roman"/>
          <w:sz w:val="28"/>
          <w:szCs w:val="28"/>
        </w:rPr>
        <w:t> вводится для целенаправленной теоретической и практической подготовки учащихся 10-х классов к освоению новых технологий. Программа проектной деятельности  направлена не только на выработку самостоятельных исследовательских умений, но и способствует развитию творческих способностей и логического мышления, объединяет знания, полученные в ходе учебного процесса на разных предметах, и приобщает к конкретным жизненно важным проблемам.</w:t>
      </w:r>
    </w:p>
    <w:p w:rsidR="00480459" w:rsidRPr="001B57B0" w:rsidRDefault="00480459" w:rsidP="004C24A4">
      <w:pPr>
        <w:ind w:firstLine="708"/>
        <w:jc w:val="both"/>
        <w:rPr>
          <w:rFonts w:ascii="Times New Roman" w:hAnsi="Times New Roman" w:cs="Times New Roman"/>
          <w:sz w:val="28"/>
          <w:szCs w:val="28"/>
        </w:rPr>
      </w:pPr>
      <w:r w:rsidRPr="001B57B0">
        <w:rPr>
          <w:rFonts w:ascii="Times New Roman" w:hAnsi="Times New Roman" w:cs="Times New Roman"/>
          <w:sz w:val="28"/>
          <w:szCs w:val="28"/>
        </w:rPr>
        <w:t>Отличительная особенность курса состоит в том, что программа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самостоятельно от начала и до конца. 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480459" w:rsidRPr="001B57B0" w:rsidRDefault="00480459" w:rsidP="004C24A4">
      <w:pPr>
        <w:ind w:firstLine="708"/>
        <w:jc w:val="both"/>
        <w:rPr>
          <w:rFonts w:ascii="Times New Roman" w:hAnsi="Times New Roman" w:cs="Times New Roman"/>
          <w:sz w:val="28"/>
          <w:szCs w:val="28"/>
        </w:rPr>
      </w:pPr>
      <w:r w:rsidRPr="001B57B0">
        <w:rPr>
          <w:rFonts w:ascii="Times New Roman" w:hAnsi="Times New Roman" w:cs="Times New Roman"/>
          <w:sz w:val="28"/>
          <w:szCs w:val="28"/>
        </w:rPr>
        <w:t>Рабочая программа курса «Индивидуальный проект» для 10 класса разработана на основании следующих документов: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Федеральный закон РФ от 29 декабря 2012 г. N 273-ФЗ "Об образовании в Российской Федерации";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ФГОС СОО: п.11. Индивидуальный проект. Требования к организации. Требования к результатам;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        </w:t>
      </w:r>
      <w:proofErr w:type="spellStart"/>
      <w:r w:rsidRPr="001B57B0">
        <w:rPr>
          <w:rFonts w:ascii="Times New Roman" w:hAnsi="Times New Roman" w:cs="Times New Roman"/>
          <w:sz w:val="28"/>
          <w:szCs w:val="28"/>
        </w:rPr>
        <w:t>СанПин</w:t>
      </w:r>
      <w:proofErr w:type="spellEnd"/>
      <w:r w:rsidRPr="001B57B0">
        <w:rPr>
          <w:rFonts w:ascii="Times New Roman" w:hAnsi="Times New Roman" w:cs="Times New Roman"/>
          <w:sz w:val="28"/>
          <w:szCs w:val="28"/>
        </w:rPr>
        <w:t xml:space="preserve"> 2.4.2.2821-10 от 29.12.2010 №189;</w:t>
      </w:r>
    </w:p>
    <w:p w:rsidR="00480459" w:rsidRPr="001B57B0" w:rsidRDefault="00B95C37" w:rsidP="00E26104">
      <w:pPr>
        <w:jc w:val="both"/>
        <w:rPr>
          <w:rFonts w:ascii="Times New Roman" w:hAnsi="Times New Roman" w:cs="Times New Roman"/>
          <w:sz w:val="28"/>
          <w:szCs w:val="28"/>
        </w:rPr>
      </w:pPr>
      <w:r>
        <w:rPr>
          <w:rFonts w:ascii="Times New Roman" w:hAnsi="Times New Roman" w:cs="Times New Roman"/>
          <w:sz w:val="28"/>
          <w:szCs w:val="28"/>
        </w:rPr>
        <w:t>•      </w:t>
      </w:r>
      <w:r w:rsidR="00480459" w:rsidRPr="001B57B0">
        <w:rPr>
          <w:rFonts w:ascii="Times New Roman" w:hAnsi="Times New Roman" w:cs="Times New Roman"/>
          <w:sz w:val="28"/>
          <w:szCs w:val="28"/>
        </w:rPr>
        <w:t> Основная образовательная программа МБОУ «</w:t>
      </w:r>
      <w:proofErr w:type="spellStart"/>
      <w:r>
        <w:rPr>
          <w:rFonts w:ascii="Times New Roman" w:hAnsi="Times New Roman" w:cs="Times New Roman"/>
          <w:sz w:val="28"/>
          <w:szCs w:val="28"/>
        </w:rPr>
        <w:t>Борагангечувская</w:t>
      </w:r>
      <w:proofErr w:type="spellEnd"/>
      <w:r>
        <w:rPr>
          <w:rFonts w:ascii="Times New Roman" w:hAnsi="Times New Roman" w:cs="Times New Roman"/>
          <w:sz w:val="28"/>
          <w:szCs w:val="28"/>
        </w:rPr>
        <w:t xml:space="preserve"> </w:t>
      </w:r>
      <w:r w:rsidR="00480459" w:rsidRPr="001B57B0">
        <w:rPr>
          <w:rFonts w:ascii="Times New Roman" w:hAnsi="Times New Roman" w:cs="Times New Roman"/>
          <w:sz w:val="28"/>
          <w:szCs w:val="28"/>
        </w:rPr>
        <w:t>СОШ»;</w:t>
      </w:r>
    </w:p>
    <w:p w:rsidR="00480459" w:rsidRPr="001B57B0" w:rsidRDefault="00480459" w:rsidP="00E26104">
      <w:pPr>
        <w:jc w:val="both"/>
        <w:rPr>
          <w:rFonts w:ascii="Times New Roman" w:hAnsi="Times New Roman" w:cs="Times New Roman"/>
          <w:sz w:val="28"/>
          <w:szCs w:val="28"/>
        </w:rPr>
      </w:pPr>
      <w:proofErr w:type="gramStart"/>
      <w:r w:rsidRPr="001B57B0">
        <w:rPr>
          <w:rFonts w:ascii="Times New Roman" w:hAnsi="Times New Roman" w:cs="Times New Roman"/>
          <w:sz w:val="28"/>
          <w:szCs w:val="28"/>
        </w:rPr>
        <w:t>•        Рабочая программа разработана на основе авторской разработки С.В. Третьяковой, А.В. Иванова «Программа учебно-исследовательской и проектной деятельности обучающихся» (Сборник программ «Исследовательская  и проектная.</w:t>
      </w:r>
      <w:proofErr w:type="gramEnd"/>
      <w:r w:rsidRPr="001B57B0">
        <w:rPr>
          <w:rFonts w:ascii="Times New Roman" w:hAnsi="Times New Roman" w:cs="Times New Roman"/>
          <w:sz w:val="28"/>
          <w:szCs w:val="28"/>
        </w:rPr>
        <w:t xml:space="preserve"> Социальная деятельность. Профессиональная ориентация. Здоровый и безопасный образ жизни. Основная школа / С.В. Третьякова, А.В. Иванов, С.Н. Чистякова и др., - 2-е изд. – М.: Просвещение, 2014 – серия «Работаем по новым стандартам).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        Примерная программа </w:t>
      </w:r>
      <w:proofErr w:type="spellStart"/>
      <w:r w:rsidRPr="001B57B0">
        <w:rPr>
          <w:rFonts w:ascii="Times New Roman" w:hAnsi="Times New Roman" w:cs="Times New Roman"/>
          <w:sz w:val="28"/>
          <w:szCs w:val="28"/>
        </w:rPr>
        <w:t>метапредметного</w:t>
      </w:r>
      <w:proofErr w:type="spellEnd"/>
      <w:r w:rsidRPr="001B57B0">
        <w:rPr>
          <w:rFonts w:ascii="Times New Roman" w:hAnsi="Times New Roman" w:cs="Times New Roman"/>
          <w:sz w:val="28"/>
          <w:szCs w:val="28"/>
        </w:rPr>
        <w:t xml:space="preserve"> курса «Индивидуальный проект» для образовательных организаций, реализующих программы среднего общего образования / Д.А. Логинов. – Саратов: ГАУ ДПО «СОИРО», 2018. – 20 с.</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Цель курса:</w:t>
      </w:r>
      <w:r w:rsidRPr="001B57B0">
        <w:rPr>
          <w:rFonts w:ascii="Times New Roman" w:hAnsi="Times New Roman" w:cs="Times New Roman"/>
          <w:sz w:val="28"/>
          <w:szCs w:val="28"/>
        </w:rPr>
        <w:t> развитие навыков проектной деятельности, оказание методической поддержки обучающимся 10 класса при подготовке индивидуальных проектов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Данный курс решает следующие </w:t>
      </w:r>
      <w:r w:rsidRPr="001B57B0">
        <w:rPr>
          <w:rFonts w:ascii="Times New Roman" w:hAnsi="Times New Roman" w:cs="Times New Roman"/>
          <w:b/>
          <w:bCs/>
          <w:i/>
          <w:iCs/>
          <w:sz w:val="28"/>
          <w:szCs w:val="28"/>
        </w:rPr>
        <w:t>задачи</w:t>
      </w:r>
      <w:r w:rsidRPr="001B57B0">
        <w:rPr>
          <w:rFonts w:ascii="Times New Roman" w:hAnsi="Times New Roman" w:cs="Times New Roman"/>
          <w:sz w:val="28"/>
          <w:szCs w:val="28"/>
        </w:rPr>
        <w:t> в отношении обучающихся: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познакомить с теоретическими основами научно-исследовательской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обучение целеполаганию, планированию и контролю;</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формирование потребности к целенаправленному самообразованию;</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углубление, расширение и систематизация знаний в выбранной области научного знания или вида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совершенствование имеющегося и приобретение нового опыта познавательной деятельности, профессионального самоопределения обучающихся.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формирование навыков презентации результатов собственной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обучение методам творческого решения проектных задач;</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формирование умений представления отчётности в вариативных формах;</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        отработать навыки публичного выступления, защиты своей работы перед аудиторией;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создание дополнительных условий для успешной социализации и ориентации в мире профессий.</w:t>
      </w:r>
    </w:p>
    <w:p w:rsidR="00480459" w:rsidRPr="001B57B0" w:rsidRDefault="00480459" w:rsidP="004C24A4">
      <w:pPr>
        <w:jc w:val="center"/>
        <w:rPr>
          <w:rFonts w:ascii="Times New Roman" w:hAnsi="Times New Roman" w:cs="Times New Roman"/>
          <w:sz w:val="28"/>
          <w:szCs w:val="28"/>
        </w:rPr>
      </w:pPr>
      <w:r w:rsidRPr="001B57B0">
        <w:rPr>
          <w:rFonts w:ascii="Times New Roman" w:hAnsi="Times New Roman" w:cs="Times New Roman"/>
          <w:b/>
          <w:bCs/>
          <w:i/>
          <w:iCs/>
          <w:sz w:val="28"/>
          <w:szCs w:val="28"/>
        </w:rPr>
        <w:t>Общая характеристика курса</w:t>
      </w:r>
    </w:p>
    <w:p w:rsidR="00480459" w:rsidRPr="001B57B0" w:rsidRDefault="00480459" w:rsidP="004C24A4">
      <w:pPr>
        <w:ind w:firstLine="708"/>
        <w:jc w:val="both"/>
        <w:rPr>
          <w:rFonts w:ascii="Times New Roman" w:hAnsi="Times New Roman" w:cs="Times New Roman"/>
          <w:sz w:val="28"/>
          <w:szCs w:val="28"/>
        </w:rPr>
      </w:pPr>
      <w:r w:rsidRPr="001B57B0">
        <w:rPr>
          <w:rFonts w:ascii="Times New Roman" w:hAnsi="Times New Roman" w:cs="Times New Roman"/>
          <w:sz w:val="28"/>
          <w:szCs w:val="28"/>
        </w:rPr>
        <w:t>Содержание курса «</w:t>
      </w:r>
      <w:proofErr w:type="gramStart"/>
      <w:r w:rsidRPr="001B57B0">
        <w:rPr>
          <w:rFonts w:ascii="Times New Roman" w:hAnsi="Times New Roman" w:cs="Times New Roman"/>
          <w:sz w:val="28"/>
          <w:szCs w:val="28"/>
        </w:rPr>
        <w:t>Индивидуальный проект</w:t>
      </w:r>
      <w:proofErr w:type="gramEnd"/>
      <w:r w:rsidRPr="001B57B0">
        <w:rPr>
          <w:rFonts w:ascii="Times New Roman" w:hAnsi="Times New Roman" w:cs="Times New Roman"/>
          <w:sz w:val="28"/>
          <w:szCs w:val="28"/>
        </w:rPr>
        <w:t>»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Программный материал отражает современные запросы общества и государства к построению образовательного процесса, содержание Программы разработано в соответствии с требованиями современной дидактик и возрастной психологии и направленно на решение задач по реализации требований ФГОС СОО в полном объеме.</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rPr>
        <w:t>Программа учебного курса «Индивидуальный проект» представлена модулями, освоение которых в полном объеме позволит сопроводить подготовку и реализацию обучающимися, осваивающими ООП среднего общего образования, индивидуального проекта, а также подготовить его к защите. Форма защиты и процедура оценивания индивидуального проекта регламентируется соответствующим локальным актом образовательной организации.</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rPr>
        <w:t>Для успешного управления проектно-исследовательской деятельностью обучающихся используются следующие </w:t>
      </w:r>
      <w:r w:rsidRPr="001B57B0">
        <w:rPr>
          <w:rFonts w:ascii="Times New Roman" w:hAnsi="Times New Roman" w:cs="Times New Roman"/>
          <w:sz w:val="28"/>
          <w:szCs w:val="28"/>
          <w:u w:val="single"/>
        </w:rPr>
        <w:t>принципы организации данного процесса</w:t>
      </w:r>
      <w:r w:rsidRPr="001B57B0">
        <w:rPr>
          <w:rFonts w:ascii="Times New Roman" w:hAnsi="Times New Roman" w:cs="Times New Roman"/>
          <w:sz w:val="28"/>
          <w:szCs w:val="28"/>
        </w:rPr>
        <w:t>:</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t>Принцип самодеятельности.</w:t>
      </w:r>
      <w:r w:rsidRPr="001B57B0">
        <w:rPr>
          <w:rFonts w:ascii="Times New Roman" w:hAnsi="Times New Roman" w:cs="Times New Roman"/>
          <w:sz w:val="28"/>
          <w:szCs w:val="28"/>
        </w:rPr>
        <w:t> Ученик может овладеть ходом своего исследования только в том случае, если он сможет это исследование прожить на собственном опыте. Именно такая деятельность предоставляет ученику гораздо большую свободу мыслительной деятельности, чем репродуктивная деятельность. Возможность приобретения права выбора собственной предметной деятельности дает ученику необходимость самостоятельного анализа результатов и последствий своей деятельности. Каждый достигнутый результат порождает рефлексию, следствием которой становится появление новых планов и замыслов, которые в дальнейшем конкретизируются и воплощаются в новые исследования. Таким образом, учебная активность приобретает непрерывный и мотивированный характер. Самостоятельная деятельность школьника позволяет ему выйти на новый уровень взаимоотношений со своими сверстниками и педагогами, он становится партнером и сотрудником взрослого.</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lastRenderedPageBreak/>
        <w:t>Принцип доступности исследования</w:t>
      </w:r>
      <w:r w:rsidRPr="001B57B0">
        <w:rPr>
          <w:rFonts w:ascii="Times New Roman" w:hAnsi="Times New Roman" w:cs="Times New Roman"/>
          <w:sz w:val="28"/>
          <w:szCs w:val="28"/>
        </w:rPr>
        <w:t>. Занятие проектной и учебно-исследовательской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Но понятие «высокий уровень трудности» имеет смысл тогда, когда он имеет непосредственное отношение к конкретному ученику, а не к конкретному учебному материалу: что для одного ученика достаточно сложно и непонятно, для другого — просто и доступно.</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t>Принцип естественности.</w:t>
      </w:r>
      <w:r w:rsidRPr="001B57B0">
        <w:rPr>
          <w:rFonts w:ascii="Times New Roman" w:hAnsi="Times New Roman" w:cs="Times New Roman"/>
          <w:sz w:val="28"/>
          <w:szCs w:val="28"/>
        </w:rPr>
        <w:t>  Тема исследования, за которую берется школьник, не должна быть надуманной взрослым. Она должна быть реальной и выполнимой, интересной и настоящей. Ее естественность заключается в том, что ученик сможет исследовать ее самостоятельно, без посторонней помощи, без каждодневной и постоянной помощи взрослого, когда ребенок может сам ее потрогать, ощутить возможности решения проблемы, стать первооткрывателем без подсказки и руководства учителя.</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t xml:space="preserve">Принцип наглядности или </w:t>
      </w:r>
      <w:proofErr w:type="spellStart"/>
      <w:r w:rsidRPr="001B57B0">
        <w:rPr>
          <w:rFonts w:ascii="Times New Roman" w:hAnsi="Times New Roman" w:cs="Times New Roman"/>
          <w:sz w:val="28"/>
          <w:szCs w:val="28"/>
          <w:u w:val="single"/>
        </w:rPr>
        <w:t>экспериментальности</w:t>
      </w:r>
      <w:proofErr w:type="spellEnd"/>
      <w:r w:rsidRPr="001B57B0">
        <w:rPr>
          <w:rFonts w:ascii="Times New Roman" w:hAnsi="Times New Roman" w:cs="Times New Roman"/>
          <w:sz w:val="28"/>
          <w:szCs w:val="28"/>
        </w:rPr>
        <w:t>. В исследовательской деятельности человек познает свойства веществ и явлений не только зрением, но и с помощью других анализаторов. Таким образом, принцип наглядности — достаточно широкое понятие и выходит за рамки только созерцательной стороны восприятия предметов и явлений и позволяет ученику экспериментировать с теми предметами, материалами, вещами, которые он изучает в качестве исследователя.</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t>Принцип осмысленности.</w:t>
      </w:r>
      <w:r w:rsidRPr="001B57B0">
        <w:rPr>
          <w:rFonts w:ascii="Times New Roman" w:hAnsi="Times New Roman" w:cs="Times New Roman"/>
          <w:sz w:val="28"/>
          <w:szCs w:val="28"/>
        </w:rPr>
        <w:t xml:space="preserve"> 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а вся деятельность его в ходе исследования должна быть подчинена поиску единого поля ценностей в рамках проблемы. Это возможно только в том случае, если цель исследования, задачи, проблема, гипотеза исследования — не готовые выкладки, сформулированные взрослым, а плод раздумий, своеобразный </w:t>
      </w:r>
      <w:proofErr w:type="spellStart"/>
      <w:r w:rsidRPr="001B57B0">
        <w:rPr>
          <w:rFonts w:ascii="Times New Roman" w:hAnsi="Times New Roman" w:cs="Times New Roman"/>
          <w:sz w:val="28"/>
          <w:szCs w:val="28"/>
        </w:rPr>
        <w:t>инсайт</w:t>
      </w:r>
      <w:proofErr w:type="spellEnd"/>
      <w:r w:rsidRPr="001B57B0">
        <w:rPr>
          <w:rFonts w:ascii="Times New Roman" w:hAnsi="Times New Roman" w:cs="Times New Roman"/>
          <w:sz w:val="28"/>
          <w:szCs w:val="28"/>
        </w:rPr>
        <w:t xml:space="preserve"> ученика. Осмысление проблемы происходит в самостоятельной деятельности. Только тогда ученик в состоянии раскрыть причинно-следственные связи между отдельными компонентами исследования, своими словами сформулировать и объяснить главные теоретические идеи, применить изученную теорию для объяснения частных явлений, неожиданных результатов, полученных в ходе исследования. Процесс осмысления проблемы, ее обдумывания требует сложной мыслительной деятельности, мыслительных операций: синтез, сравнение, обобщение. Именно процесс осмысления исследования дает ученику осознанность выполняемого им действия и формирует умение совершать логические умственные операции, формирует способность переносить полученные или имеющиеся знания в новую ситуацию.</w:t>
      </w:r>
    </w:p>
    <w:p w:rsidR="00480459" w:rsidRPr="001B57B0" w:rsidRDefault="00480459" w:rsidP="00A12113">
      <w:pPr>
        <w:ind w:firstLine="708"/>
        <w:jc w:val="both"/>
        <w:rPr>
          <w:rFonts w:ascii="Times New Roman" w:hAnsi="Times New Roman" w:cs="Times New Roman"/>
          <w:sz w:val="28"/>
          <w:szCs w:val="28"/>
        </w:rPr>
      </w:pPr>
      <w:r w:rsidRPr="001B57B0">
        <w:rPr>
          <w:rFonts w:ascii="Times New Roman" w:hAnsi="Times New Roman" w:cs="Times New Roman"/>
          <w:sz w:val="28"/>
          <w:szCs w:val="28"/>
          <w:u w:val="single"/>
        </w:rPr>
        <w:lastRenderedPageBreak/>
        <w:t xml:space="preserve">Принцип </w:t>
      </w:r>
      <w:proofErr w:type="spellStart"/>
      <w:r w:rsidRPr="001B57B0">
        <w:rPr>
          <w:rFonts w:ascii="Times New Roman" w:hAnsi="Times New Roman" w:cs="Times New Roman"/>
          <w:sz w:val="28"/>
          <w:szCs w:val="28"/>
          <w:u w:val="single"/>
        </w:rPr>
        <w:t>культуросообразности</w:t>
      </w:r>
      <w:proofErr w:type="spellEnd"/>
      <w:r w:rsidRPr="001B57B0">
        <w:rPr>
          <w:rFonts w:ascii="Times New Roman" w:hAnsi="Times New Roman" w:cs="Times New Roman"/>
          <w:sz w:val="28"/>
          <w:szCs w:val="28"/>
          <w:u w:val="single"/>
        </w:rPr>
        <w:t>.</w:t>
      </w:r>
      <w:r w:rsidRPr="001B57B0">
        <w:rPr>
          <w:rFonts w:ascii="Times New Roman" w:hAnsi="Times New Roman" w:cs="Times New Roman"/>
          <w:sz w:val="28"/>
          <w:szCs w:val="28"/>
        </w:rPr>
        <w:t xml:space="preserve"> Воспитание у ученика культуры соблюдения научных традиций, научного исследования и новизной и оригинальностью подходов в его решении научной задачи. Принцип </w:t>
      </w:r>
      <w:proofErr w:type="spellStart"/>
      <w:r w:rsidRPr="001B57B0">
        <w:rPr>
          <w:rFonts w:ascii="Times New Roman" w:hAnsi="Times New Roman" w:cs="Times New Roman"/>
          <w:sz w:val="28"/>
          <w:szCs w:val="28"/>
        </w:rPr>
        <w:t>культуросообразности</w:t>
      </w:r>
      <w:proofErr w:type="spellEnd"/>
      <w:r w:rsidRPr="001B57B0">
        <w:rPr>
          <w:rFonts w:ascii="Times New Roman" w:hAnsi="Times New Roman" w:cs="Times New Roman"/>
          <w:sz w:val="28"/>
          <w:szCs w:val="28"/>
        </w:rPr>
        <w:t xml:space="preserve"> можно считать принципом творческой исследовательской деятельности, когда ученик привносит в исследование что-то свое, неповторимое, пронизанное своими мироощущениями и мировосприятием, что позволяет сделать исследование неповторимым и оригинальным.</w:t>
      </w:r>
    </w:p>
    <w:p w:rsidR="00480459" w:rsidRPr="001B57B0" w:rsidRDefault="00480459" w:rsidP="00A12113">
      <w:pPr>
        <w:jc w:val="center"/>
        <w:rPr>
          <w:rFonts w:ascii="Times New Roman" w:hAnsi="Times New Roman" w:cs="Times New Roman"/>
          <w:sz w:val="28"/>
          <w:szCs w:val="28"/>
        </w:rPr>
      </w:pPr>
      <w:r w:rsidRPr="001B57B0">
        <w:rPr>
          <w:rFonts w:ascii="Times New Roman" w:hAnsi="Times New Roman" w:cs="Times New Roman"/>
          <w:b/>
          <w:bCs/>
          <w:sz w:val="28"/>
          <w:szCs w:val="28"/>
        </w:rPr>
        <w:t>Планируемые результаты</w:t>
      </w:r>
    </w:p>
    <w:p w:rsidR="00480459" w:rsidRPr="001B57B0" w:rsidRDefault="00480459" w:rsidP="009355E7">
      <w:pPr>
        <w:ind w:firstLine="708"/>
        <w:jc w:val="both"/>
        <w:rPr>
          <w:rFonts w:ascii="Times New Roman" w:hAnsi="Times New Roman" w:cs="Times New Roman"/>
          <w:sz w:val="28"/>
          <w:szCs w:val="28"/>
        </w:rPr>
      </w:pPr>
      <w:r w:rsidRPr="001B57B0">
        <w:rPr>
          <w:rFonts w:ascii="Times New Roman" w:hAnsi="Times New Roman" w:cs="Times New Roman"/>
          <w:sz w:val="28"/>
          <w:szCs w:val="28"/>
        </w:rPr>
        <w:t xml:space="preserve">Планируемые результаты освоения программы курса «Индивидуальный проект» уточняют и конкретизируют общее понимание личностных, </w:t>
      </w:r>
      <w:proofErr w:type="spellStart"/>
      <w:r w:rsidRPr="001B57B0">
        <w:rPr>
          <w:rFonts w:ascii="Times New Roman" w:hAnsi="Times New Roman" w:cs="Times New Roman"/>
          <w:sz w:val="28"/>
          <w:szCs w:val="28"/>
        </w:rPr>
        <w:t>метапредметных</w:t>
      </w:r>
      <w:proofErr w:type="spellEnd"/>
      <w:r w:rsidRPr="001B57B0">
        <w:rPr>
          <w:rFonts w:ascii="Times New Roman" w:hAnsi="Times New Roman" w:cs="Times New Roman"/>
          <w:sz w:val="28"/>
          <w:szCs w:val="28"/>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80459" w:rsidRPr="001B57B0" w:rsidRDefault="00480459" w:rsidP="009355E7">
      <w:pPr>
        <w:ind w:firstLine="708"/>
        <w:jc w:val="both"/>
        <w:rPr>
          <w:rFonts w:ascii="Times New Roman" w:hAnsi="Times New Roman" w:cs="Times New Roman"/>
          <w:sz w:val="28"/>
          <w:szCs w:val="28"/>
        </w:rPr>
      </w:pPr>
      <w:r w:rsidRPr="001B57B0">
        <w:rPr>
          <w:rFonts w:ascii="Times New Roman" w:hAnsi="Times New Roman" w:cs="Times New Roman"/>
          <w:sz w:val="28"/>
          <w:szCs w:val="28"/>
        </w:rPr>
        <w:t>Результаты изучения курса «Индивидуальный проект» должны отражать:</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Развитие личности обучающихся средствами предлагаемого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проектной и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1B57B0">
        <w:rPr>
          <w:rFonts w:ascii="Times New Roman" w:hAnsi="Times New Roman" w:cs="Times New Roman"/>
          <w:sz w:val="28"/>
          <w:szCs w:val="28"/>
        </w:rPr>
        <w:t>саморегуляции</w:t>
      </w:r>
      <w:proofErr w:type="spellEnd"/>
      <w:r w:rsidRPr="001B57B0">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4. Обеспечение академической мобильности и возможности поддерживать избранное направление образования.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5. Обеспечение профессиональной ориентации обучающихся.</w:t>
      </w:r>
    </w:p>
    <w:p w:rsidR="00480459" w:rsidRPr="001B57B0" w:rsidRDefault="00480459" w:rsidP="009355E7">
      <w:pPr>
        <w:ind w:firstLine="708"/>
        <w:jc w:val="both"/>
        <w:rPr>
          <w:rFonts w:ascii="Times New Roman" w:hAnsi="Times New Roman" w:cs="Times New Roman"/>
          <w:sz w:val="28"/>
          <w:szCs w:val="28"/>
        </w:rPr>
      </w:pPr>
      <w:r w:rsidRPr="001B57B0">
        <w:rPr>
          <w:rFonts w:ascii="Times New Roman" w:hAnsi="Times New Roman" w:cs="Times New Roman"/>
          <w:sz w:val="28"/>
          <w:szCs w:val="28"/>
        </w:rPr>
        <w:t xml:space="preserve">В соответствии с концепцией ФГОС, личностными результатами является «сформировавшаяся в образовательном процессе система ценностных отношений обучающихся к себе, другим участникам </w:t>
      </w:r>
      <w:r w:rsidRPr="001B57B0">
        <w:rPr>
          <w:rFonts w:ascii="Times New Roman" w:hAnsi="Times New Roman" w:cs="Times New Roman"/>
          <w:sz w:val="28"/>
          <w:szCs w:val="28"/>
        </w:rPr>
        <w:lastRenderedPageBreak/>
        <w:t>образовательного процесса, самому образовательному процессу и его результатам».</w:t>
      </w:r>
    </w:p>
    <w:p w:rsidR="00480459" w:rsidRPr="00EC4606" w:rsidRDefault="00480459" w:rsidP="00EC4606">
      <w:pPr>
        <w:jc w:val="center"/>
        <w:rPr>
          <w:rFonts w:ascii="Times New Roman" w:hAnsi="Times New Roman" w:cs="Times New Roman"/>
          <w:b/>
          <w:sz w:val="28"/>
          <w:szCs w:val="28"/>
        </w:rPr>
      </w:pPr>
      <w:r w:rsidRPr="00EC4606">
        <w:rPr>
          <w:rFonts w:ascii="Times New Roman" w:hAnsi="Times New Roman" w:cs="Times New Roman"/>
          <w:b/>
          <w:i/>
          <w:iCs/>
          <w:sz w:val="28"/>
          <w:szCs w:val="28"/>
        </w:rPr>
        <w:t>Планируемые личностные результаты</w:t>
      </w:r>
    </w:p>
    <w:p w:rsidR="00480459" w:rsidRPr="001B57B0" w:rsidRDefault="00480459" w:rsidP="007959D0">
      <w:pPr>
        <w:ind w:firstLine="708"/>
        <w:jc w:val="both"/>
        <w:rPr>
          <w:rFonts w:ascii="Times New Roman" w:hAnsi="Times New Roman" w:cs="Times New Roman"/>
          <w:sz w:val="28"/>
          <w:szCs w:val="28"/>
        </w:rPr>
      </w:pPr>
      <w:r w:rsidRPr="001B57B0">
        <w:rPr>
          <w:rFonts w:ascii="Times New Roman" w:hAnsi="Times New Roman" w:cs="Times New Roman"/>
          <w:sz w:val="28"/>
          <w:szCs w:val="28"/>
        </w:rPr>
        <w:t>При освоении курса планируется достичь следующих личностных результатов: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личностное, профессиональное, жизненное самоопределение;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 действие </w:t>
      </w:r>
      <w:proofErr w:type="spellStart"/>
      <w:r w:rsidRPr="001B57B0">
        <w:rPr>
          <w:rFonts w:ascii="Times New Roman" w:hAnsi="Times New Roman" w:cs="Times New Roman"/>
          <w:sz w:val="28"/>
          <w:szCs w:val="28"/>
        </w:rPr>
        <w:t>смыслообразования</w:t>
      </w:r>
      <w:proofErr w:type="spellEnd"/>
      <w:r w:rsidRPr="001B57B0">
        <w:rPr>
          <w:rFonts w:ascii="Times New Roman" w:hAnsi="Times New Roman" w:cs="Times New Roman"/>
          <w:sz w:val="28"/>
          <w:szCs w:val="28"/>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 </w:t>
      </w:r>
      <w:proofErr w:type="spellStart"/>
      <w:r w:rsidRPr="001B57B0">
        <w:rPr>
          <w:rFonts w:ascii="Times New Roman" w:hAnsi="Times New Roman" w:cs="Times New Roman"/>
          <w:sz w:val="28"/>
          <w:szCs w:val="28"/>
        </w:rPr>
        <w:t>сформированность</w:t>
      </w:r>
      <w:proofErr w:type="spellEnd"/>
      <w:r w:rsidRPr="001B57B0">
        <w:rPr>
          <w:rFonts w:ascii="Times New Roman" w:hAnsi="Times New Roman" w:cs="Times New Roman"/>
          <w:sz w:val="28"/>
          <w:szCs w:val="28"/>
        </w:rPr>
        <w:t xml:space="preserve"> позитивной самооценки, самоуважения, развитие образовательной успешности каждого обучающегося;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 </w:t>
      </w:r>
      <w:proofErr w:type="spellStart"/>
      <w:r w:rsidRPr="001B57B0">
        <w:rPr>
          <w:rFonts w:ascii="Times New Roman" w:hAnsi="Times New Roman" w:cs="Times New Roman"/>
          <w:sz w:val="28"/>
          <w:szCs w:val="28"/>
        </w:rPr>
        <w:t>сформированность</w:t>
      </w:r>
      <w:proofErr w:type="spellEnd"/>
      <w:r w:rsidRPr="001B57B0">
        <w:rPr>
          <w:rFonts w:ascii="Times New Roman" w:hAnsi="Times New Roman" w:cs="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 xml:space="preserve">Планируемые </w:t>
      </w:r>
      <w:proofErr w:type="spellStart"/>
      <w:r w:rsidRPr="001B57B0">
        <w:rPr>
          <w:rFonts w:ascii="Times New Roman" w:hAnsi="Times New Roman" w:cs="Times New Roman"/>
          <w:i/>
          <w:iCs/>
          <w:sz w:val="28"/>
          <w:szCs w:val="28"/>
        </w:rPr>
        <w:t>метапредметные</w:t>
      </w:r>
      <w:proofErr w:type="spellEnd"/>
      <w:r w:rsidRPr="001B57B0">
        <w:rPr>
          <w:rFonts w:ascii="Times New Roman" w:hAnsi="Times New Roman" w:cs="Times New Roman"/>
          <w:i/>
          <w:iCs/>
          <w:sz w:val="28"/>
          <w:szCs w:val="28"/>
        </w:rPr>
        <w:t xml:space="preserve"> результаты</w:t>
      </w:r>
    </w:p>
    <w:p w:rsidR="00480459" w:rsidRPr="001B57B0" w:rsidRDefault="00480459" w:rsidP="00EC4606">
      <w:pPr>
        <w:ind w:firstLine="708"/>
        <w:jc w:val="both"/>
        <w:rPr>
          <w:rFonts w:ascii="Times New Roman" w:hAnsi="Times New Roman" w:cs="Times New Roman"/>
          <w:sz w:val="28"/>
          <w:szCs w:val="28"/>
        </w:rPr>
      </w:pPr>
      <w:r w:rsidRPr="001B57B0">
        <w:rPr>
          <w:rFonts w:ascii="Times New Roman" w:hAnsi="Times New Roman" w:cs="Times New Roman"/>
          <w:sz w:val="28"/>
          <w:szCs w:val="28"/>
        </w:rPr>
        <w:t>Под  </w:t>
      </w:r>
      <w:proofErr w:type="spellStart"/>
      <w:r w:rsidRPr="001B57B0">
        <w:rPr>
          <w:rFonts w:ascii="Times New Roman" w:hAnsi="Times New Roman" w:cs="Times New Roman"/>
          <w:sz w:val="28"/>
          <w:szCs w:val="28"/>
        </w:rPr>
        <w:t>метапредметными</w:t>
      </w:r>
      <w:proofErr w:type="spellEnd"/>
      <w:r w:rsidRPr="001B57B0">
        <w:rPr>
          <w:rFonts w:ascii="Times New Roman" w:hAnsi="Times New Roman" w:cs="Times New Roman"/>
          <w:sz w:val="28"/>
          <w:szCs w:val="28"/>
        </w:rPr>
        <w:t xml:space="preserve"> результатами в концепции ФГОС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 ситуациях». Планируемые </w:t>
      </w:r>
      <w:proofErr w:type="spellStart"/>
      <w:r w:rsidRPr="001B57B0">
        <w:rPr>
          <w:rFonts w:ascii="Times New Roman" w:hAnsi="Times New Roman" w:cs="Times New Roman"/>
          <w:sz w:val="28"/>
          <w:szCs w:val="28"/>
        </w:rPr>
        <w:t>метапредметные</w:t>
      </w:r>
      <w:proofErr w:type="spellEnd"/>
      <w:r w:rsidRPr="001B57B0">
        <w:rPr>
          <w:rFonts w:ascii="Times New Roman" w:hAnsi="Times New Roman" w:cs="Times New Roman"/>
          <w:sz w:val="28"/>
          <w:szCs w:val="28"/>
        </w:rPr>
        <w:t xml:space="preserve"> результаты включают группу регулятивных, познавательных, коммуникативных универсальных учебных действий.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u w:val="single"/>
        </w:rPr>
        <w:t>Регулятивные универсальные учебные действия</w:t>
      </w:r>
      <w:r w:rsidRPr="001B57B0">
        <w:rPr>
          <w:rFonts w:ascii="Times New Roman" w:hAnsi="Times New Roman" w:cs="Times New Roman"/>
          <w:i/>
          <w:iCs/>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целеполагание как постановка учебной задачи на основе соотнесения того, что уже известно и усвоено учащимся, и того, что еще неизвестно;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прогнозирование – предвосхищение результата и уровня усвоения, его временных характеристик;</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sym w:font="Symbol" w:char="F02D"/>
      </w:r>
      <w:r w:rsidRPr="001B57B0">
        <w:rPr>
          <w:rFonts w:ascii="Times New Roman" w:hAnsi="Times New Roman" w:cs="Times New Roman"/>
          <w:sz w:val="28"/>
          <w:szCs w:val="28"/>
        </w:rPr>
        <w:t xml:space="preserve"> контроль в форме сличения способа действия и его результата с заданным эталоном с целью обнаружения отклонений от него;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оценка – выделение и осознание учащимся того, что уже усвоено и что еще подлежит усвоению, оценивание качества и уровня усвоения.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u w:val="single"/>
        </w:rPr>
        <w:t>Познавательные универсальные учебные действия: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самостоятельное выделение и формулирование познавательной цели;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умение структурировать знания;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умение осознанно и произвольно строить речевое высказывание в устной и письменной формах;</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выбор наиболее эффективных способов решения задач в зависимости от конкретных условий;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рефлексия способов и условий действия, контроль и оценка процесса и результатов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u w:val="single"/>
        </w:rPr>
        <w:t>Коммуникативные универсальные учебные действия</w:t>
      </w:r>
      <w:r w:rsidRPr="001B57B0">
        <w:rPr>
          <w:rFonts w:ascii="Times New Roman" w:hAnsi="Times New Roman" w:cs="Times New Roman"/>
          <w:i/>
          <w:iCs/>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планирование учебного сотрудничества с учителем и сверстниками – определение целей, функций участников, способов взаимодействия;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sym w:font="Symbol" w:char="F02D"/>
      </w:r>
      <w:r w:rsidRPr="001B57B0">
        <w:rPr>
          <w:rFonts w:ascii="Times New Roman" w:hAnsi="Times New Roman" w:cs="Times New Roman"/>
          <w:sz w:val="28"/>
          <w:szCs w:val="28"/>
        </w:rPr>
        <w:t xml:space="preserve"> постановка вопросов – инициативное сотрудничество в поиске и сборе информации;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управление поведением партнера – контроль, коррекция, оценка действий партнера;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sym w:font="Symbol" w:char="F02D"/>
      </w:r>
      <w:r w:rsidRPr="001B57B0">
        <w:rPr>
          <w:rFonts w:ascii="Times New Roman" w:hAnsi="Times New Roman" w:cs="Times New Roman"/>
          <w:sz w:val="28"/>
          <w:szCs w:val="28"/>
        </w:rPr>
        <w:t xml:space="preserve"> владение монологической и диалогической формами речи в соответствии с грамматическими и синтаксическими нормами родного языка.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Планируемые предметные результаты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 концепции ФГОС под предметными результатами понимается «усвоение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 результате обучения по программе курса «Индивидуальный проект» обучающийся научится: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формулировать цели и задачи проектной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планировать работу по реализации проектной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реализовывать запланированные действия для достижения поставленных целей и задач;</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оформлять информационные материалы на электронных и бумажных носителях с целью презентации результатов работы над проектом;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осуществлять рефлексию деятельности, соотнося ее с поставленными целью и задачами и конечным результатом;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использовать технологию учебного проектирования для решения личных целей и задач образования;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 навыкам </w:t>
      </w:r>
      <w:proofErr w:type="spellStart"/>
      <w:r w:rsidRPr="001B57B0">
        <w:rPr>
          <w:rFonts w:ascii="Times New Roman" w:hAnsi="Times New Roman" w:cs="Times New Roman"/>
          <w:sz w:val="28"/>
          <w:szCs w:val="28"/>
        </w:rPr>
        <w:t>самопрезентации</w:t>
      </w:r>
      <w:proofErr w:type="spellEnd"/>
      <w:r w:rsidRPr="001B57B0">
        <w:rPr>
          <w:rFonts w:ascii="Times New Roman" w:hAnsi="Times New Roman" w:cs="Times New Roman"/>
          <w:sz w:val="28"/>
          <w:szCs w:val="28"/>
        </w:rPr>
        <w:t xml:space="preserve"> в ходе представления результатов проекта (исследования);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осуществлять осознанный выбор направлений созидательной деятельности.</w:t>
      </w:r>
    </w:p>
    <w:p w:rsidR="00E16A07" w:rsidRDefault="00E16A07" w:rsidP="00EC4606">
      <w:pPr>
        <w:jc w:val="center"/>
        <w:rPr>
          <w:rFonts w:ascii="Times New Roman" w:hAnsi="Times New Roman" w:cs="Times New Roman"/>
          <w:b/>
          <w:bCs/>
          <w:i/>
          <w:iCs/>
          <w:sz w:val="28"/>
          <w:szCs w:val="28"/>
        </w:rPr>
      </w:pPr>
    </w:p>
    <w:p w:rsidR="00E16A07" w:rsidRDefault="00E16A07" w:rsidP="00EC4606">
      <w:pPr>
        <w:jc w:val="center"/>
        <w:rPr>
          <w:rFonts w:ascii="Times New Roman" w:hAnsi="Times New Roman" w:cs="Times New Roman"/>
          <w:b/>
          <w:bCs/>
          <w:i/>
          <w:iCs/>
          <w:sz w:val="28"/>
          <w:szCs w:val="28"/>
        </w:rPr>
      </w:pPr>
    </w:p>
    <w:p w:rsidR="00E16A07" w:rsidRDefault="00E16A07" w:rsidP="00EC4606">
      <w:pPr>
        <w:jc w:val="center"/>
        <w:rPr>
          <w:rFonts w:ascii="Times New Roman" w:hAnsi="Times New Roman" w:cs="Times New Roman"/>
          <w:b/>
          <w:bCs/>
          <w:i/>
          <w:iCs/>
          <w:sz w:val="28"/>
          <w:szCs w:val="28"/>
        </w:rPr>
      </w:pPr>
    </w:p>
    <w:p w:rsidR="00480459" w:rsidRPr="001B57B0" w:rsidRDefault="00480459" w:rsidP="00EC4606">
      <w:pPr>
        <w:jc w:val="center"/>
        <w:rPr>
          <w:rFonts w:ascii="Times New Roman" w:hAnsi="Times New Roman" w:cs="Times New Roman"/>
          <w:sz w:val="28"/>
          <w:szCs w:val="28"/>
        </w:rPr>
      </w:pPr>
      <w:r w:rsidRPr="001B57B0">
        <w:rPr>
          <w:rFonts w:ascii="Times New Roman" w:hAnsi="Times New Roman" w:cs="Times New Roman"/>
          <w:b/>
          <w:bCs/>
          <w:i/>
          <w:iCs/>
          <w:sz w:val="28"/>
          <w:szCs w:val="28"/>
        </w:rPr>
        <w:t>Содержание учебного курса «Индивидуальный проект»</w:t>
      </w:r>
    </w:p>
    <w:p w:rsidR="00480459" w:rsidRPr="001B57B0" w:rsidRDefault="00480459" w:rsidP="00EC4606">
      <w:pPr>
        <w:jc w:val="center"/>
        <w:rPr>
          <w:rFonts w:ascii="Times New Roman" w:hAnsi="Times New Roman" w:cs="Times New Roman"/>
          <w:sz w:val="28"/>
          <w:szCs w:val="28"/>
        </w:rPr>
      </w:pPr>
      <w:r w:rsidRPr="001B57B0">
        <w:rPr>
          <w:rFonts w:ascii="Times New Roman" w:hAnsi="Times New Roman" w:cs="Times New Roman"/>
          <w:b/>
          <w:bCs/>
          <w:i/>
          <w:iCs/>
          <w:sz w:val="28"/>
          <w:szCs w:val="28"/>
        </w:rPr>
        <w:t>Введение</w:t>
      </w:r>
    </w:p>
    <w:p w:rsidR="00480459" w:rsidRPr="001B57B0" w:rsidRDefault="00480459" w:rsidP="00880CEC">
      <w:pPr>
        <w:ind w:firstLine="708"/>
        <w:jc w:val="both"/>
        <w:rPr>
          <w:rFonts w:ascii="Times New Roman" w:hAnsi="Times New Roman" w:cs="Times New Roman"/>
          <w:sz w:val="28"/>
          <w:szCs w:val="28"/>
        </w:rPr>
      </w:pPr>
      <w:r w:rsidRPr="001B57B0">
        <w:rPr>
          <w:rFonts w:ascii="Times New Roman" w:hAnsi="Times New Roman" w:cs="Times New Roman"/>
          <w:sz w:val="28"/>
          <w:szCs w:val="28"/>
        </w:rPr>
        <w:t>Введение. Цели, задачи и содержание курса обучения. Что такое метод проектов. История развития проектного метода. Тренинг развития креативности и творческих способностей.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1 Методология проектной и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Понятие «проект». Теоретические основы учебного проектирования. Проект как вид учебно-познавательной и профессиональной деятельности. Классификация  проектов. Исследовательский проект. Творческий проект. Игровой проект. Ролевый проект. Информационный проект. Практический проект. Инженерный проект. Социальный проект. Управление проектами.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 формирования определенных личностных качеств. Структура и содержание учебного проекта. Выбор темы. Определение целей и темы проекта. Что такое проектный продукт?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Планирование учебного проекта. Календарный план работы над проектом.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Основополагающие принципы естественно-научного исследования. Гуманитарное исследование. Виды исследовательских работ: доклад, тезисы доклада, стендовый доклад, литературный обзор, рецензия, научная статья, научный отчет, реферат, проект.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(2часа)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Методы эмпирического и теоретического исследования. </w:t>
      </w:r>
      <w:proofErr w:type="gramStart"/>
      <w:r w:rsidRPr="001B57B0">
        <w:rPr>
          <w:rFonts w:ascii="Times New Roman" w:hAnsi="Times New Roman" w:cs="Times New Roman"/>
          <w:sz w:val="28"/>
          <w:szCs w:val="28"/>
        </w:rPr>
        <w:t>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конкретному).(2часа)</w:t>
      </w:r>
      <w:proofErr w:type="gramEnd"/>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Практические занятия по проектированию структуры индивидуального проекта (учебного исследования). Инициализация проекта, исследования. Конструирование темы и проблемы проекта, исследования. Проектный замысел. Критерии </w:t>
      </w:r>
      <w:proofErr w:type="spellStart"/>
      <w:r w:rsidRPr="001B57B0">
        <w:rPr>
          <w:rFonts w:ascii="Times New Roman" w:hAnsi="Times New Roman" w:cs="Times New Roman"/>
          <w:sz w:val="28"/>
          <w:szCs w:val="28"/>
        </w:rPr>
        <w:t>безотметочной</w:t>
      </w:r>
      <w:proofErr w:type="spellEnd"/>
      <w:r w:rsidRPr="001B57B0">
        <w:rPr>
          <w:rFonts w:ascii="Times New Roman" w:hAnsi="Times New Roman" w:cs="Times New Roman"/>
          <w:sz w:val="28"/>
          <w:szCs w:val="28"/>
        </w:rPr>
        <w:t xml:space="preserve">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 исследования).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2 Информационные ресурсы проектной и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Что такое плагиат?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Сетевые носители – источник информационных ресурсов. Работа в сети Интернет. Создание сайта проекта. Сопровождение проекта (исследования) </w:t>
      </w:r>
      <w:r w:rsidRPr="001B57B0">
        <w:rPr>
          <w:rFonts w:ascii="Times New Roman" w:hAnsi="Times New Roman" w:cs="Times New Roman"/>
          <w:sz w:val="28"/>
          <w:szCs w:val="28"/>
        </w:rPr>
        <w:lastRenderedPageBreak/>
        <w:t>через работу с социальными сетями. Дистанционная коммуникация в работе над проектом.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Технологии визуализации и систематизации текстовой информации. Диаграммы и графики. Графы. Сравнительные таблицы. Опорные конспекты.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w:t>
      </w:r>
      <w:proofErr w:type="spellStart"/>
      <w:r w:rsidRPr="001B57B0">
        <w:rPr>
          <w:rFonts w:ascii="Times New Roman" w:hAnsi="Times New Roman" w:cs="Times New Roman"/>
          <w:sz w:val="28"/>
          <w:szCs w:val="28"/>
        </w:rPr>
        <w:t>Инфографика</w:t>
      </w:r>
      <w:proofErr w:type="spellEnd"/>
      <w:r w:rsidRPr="001B57B0">
        <w:rPr>
          <w:rFonts w:ascii="Times New Roman" w:hAnsi="Times New Roman" w:cs="Times New Roman"/>
          <w:sz w:val="28"/>
          <w:szCs w:val="28"/>
        </w:rPr>
        <w:t xml:space="preserve">. </w:t>
      </w:r>
      <w:proofErr w:type="spellStart"/>
      <w:r w:rsidRPr="001B57B0">
        <w:rPr>
          <w:rFonts w:ascii="Times New Roman" w:hAnsi="Times New Roman" w:cs="Times New Roman"/>
          <w:sz w:val="28"/>
          <w:szCs w:val="28"/>
        </w:rPr>
        <w:t>Скрайбинг</w:t>
      </w:r>
      <w:proofErr w:type="spellEnd"/>
      <w:r w:rsidRPr="001B57B0">
        <w:rPr>
          <w:rFonts w:ascii="Times New Roman" w:hAnsi="Times New Roman" w:cs="Times New Roman"/>
          <w:sz w:val="28"/>
          <w:szCs w:val="28"/>
        </w:rPr>
        <w:t>.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Практические  занятия. Оформление проектной (исследовательской) работы обучающегося. (10 часов).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в библиотеке. Изучение литературы по избранной теме. Работа над тезаурусом. Работа с понятийным аппаратом.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над содержанием. Работа над теоретической главой №1. Работа над теоретической главой №2.</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Составление плана исследовательской (творческой) деятельности. Опытно-экспериментальная деятельность.</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Обработка полученного материала. Опытно-экспериментальная деятельность. Работа над описанием экспериментальной (исследовательской) части.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Опытно-экспериментальная деятельность. Работа над заключением (выводами)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3 Коммуникативные навыки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Практическое занятие. Дискуссия.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Дебаты.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Публичное выступление: от подготовки до реализации. Этапы подготовки выступления. Подготовка доклада. Требования к докладу. Основные части выступления. Научный стиль речи. Речевые клише. Привлечение внимания аудитории. Использование наглядных средств. Психологический аспект готовности к выступлению. Культура выступления и ведения дискуссии Анализ выступления.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 (2 часа)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4 Защита результатов проектной и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5. Рефлексия проектной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Стандартизация и сертификация. Защита интересов проектантов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Государственная система стандартизации. Документы в области стандартизации. Сертификат соответствия. Патентное право в России.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Обобщение знаний по курсу «Индивидуальный проект». Дальнейшее планирование осуществления проектов.</w:t>
      </w:r>
    </w:p>
    <w:p w:rsidR="00F61CE6" w:rsidRDefault="00F61CE6" w:rsidP="00392360">
      <w:pPr>
        <w:jc w:val="center"/>
        <w:rPr>
          <w:rFonts w:ascii="Times New Roman" w:hAnsi="Times New Roman" w:cs="Times New Roman"/>
          <w:b/>
          <w:bCs/>
          <w:sz w:val="28"/>
          <w:szCs w:val="28"/>
        </w:rPr>
      </w:pPr>
    </w:p>
    <w:p w:rsidR="00F61CE6" w:rsidRDefault="00F61CE6" w:rsidP="00392360">
      <w:pPr>
        <w:jc w:val="center"/>
        <w:rPr>
          <w:rFonts w:ascii="Times New Roman" w:hAnsi="Times New Roman" w:cs="Times New Roman"/>
          <w:b/>
          <w:bCs/>
          <w:sz w:val="28"/>
          <w:szCs w:val="28"/>
        </w:rPr>
      </w:pPr>
    </w:p>
    <w:p w:rsidR="00480459" w:rsidRPr="001B57B0" w:rsidRDefault="00480459" w:rsidP="00392360">
      <w:pPr>
        <w:jc w:val="center"/>
        <w:rPr>
          <w:rFonts w:ascii="Times New Roman" w:hAnsi="Times New Roman" w:cs="Times New Roman"/>
          <w:sz w:val="28"/>
          <w:szCs w:val="28"/>
        </w:rPr>
      </w:pPr>
      <w:r w:rsidRPr="001B57B0">
        <w:rPr>
          <w:rFonts w:ascii="Times New Roman" w:hAnsi="Times New Roman" w:cs="Times New Roman"/>
          <w:b/>
          <w:bCs/>
          <w:sz w:val="28"/>
          <w:szCs w:val="28"/>
        </w:rPr>
        <w:t>Место учебного предмета в учебном плане</w:t>
      </w:r>
    </w:p>
    <w:p w:rsidR="00480459" w:rsidRPr="001B57B0" w:rsidRDefault="00480459" w:rsidP="000F7D8F">
      <w:pPr>
        <w:ind w:firstLine="708"/>
        <w:jc w:val="both"/>
        <w:rPr>
          <w:rFonts w:ascii="Times New Roman" w:hAnsi="Times New Roman" w:cs="Times New Roman"/>
          <w:sz w:val="28"/>
          <w:szCs w:val="28"/>
        </w:rPr>
      </w:pPr>
      <w:r w:rsidRPr="001B57B0">
        <w:rPr>
          <w:rFonts w:ascii="Times New Roman" w:hAnsi="Times New Roman" w:cs="Times New Roman"/>
          <w:sz w:val="28"/>
          <w:szCs w:val="28"/>
        </w:rPr>
        <w:t>Учебный план образовательного учреждени</w:t>
      </w:r>
      <w:r w:rsidR="000F7D8F">
        <w:rPr>
          <w:rFonts w:ascii="Times New Roman" w:hAnsi="Times New Roman" w:cs="Times New Roman"/>
          <w:sz w:val="28"/>
          <w:szCs w:val="28"/>
        </w:rPr>
        <w:t>я МБОУ «</w:t>
      </w:r>
      <w:proofErr w:type="spellStart"/>
      <w:r w:rsidR="00B95C37">
        <w:rPr>
          <w:rFonts w:ascii="Times New Roman" w:hAnsi="Times New Roman" w:cs="Times New Roman"/>
          <w:sz w:val="28"/>
          <w:szCs w:val="28"/>
        </w:rPr>
        <w:t>Борагангечувская</w:t>
      </w:r>
      <w:proofErr w:type="spellEnd"/>
      <w:r w:rsidR="000F7D8F">
        <w:rPr>
          <w:rFonts w:ascii="Times New Roman" w:hAnsi="Times New Roman" w:cs="Times New Roman"/>
          <w:sz w:val="28"/>
          <w:szCs w:val="28"/>
        </w:rPr>
        <w:t xml:space="preserve"> </w:t>
      </w:r>
      <w:r w:rsidRPr="001B57B0">
        <w:rPr>
          <w:rFonts w:ascii="Times New Roman" w:hAnsi="Times New Roman" w:cs="Times New Roman"/>
          <w:sz w:val="28"/>
          <w:szCs w:val="28"/>
        </w:rPr>
        <w:t>СОШ» на этапе основног</w:t>
      </w:r>
      <w:r w:rsidR="000F7D8F">
        <w:rPr>
          <w:rFonts w:ascii="Times New Roman" w:hAnsi="Times New Roman" w:cs="Times New Roman"/>
          <w:sz w:val="28"/>
          <w:szCs w:val="28"/>
        </w:rPr>
        <w:t xml:space="preserve">о общего образования отводит  34 </w:t>
      </w:r>
      <w:proofErr w:type="gramStart"/>
      <w:r w:rsidR="000F7D8F">
        <w:rPr>
          <w:rFonts w:ascii="Times New Roman" w:hAnsi="Times New Roman" w:cs="Times New Roman"/>
          <w:sz w:val="28"/>
          <w:szCs w:val="28"/>
        </w:rPr>
        <w:t>учебных</w:t>
      </w:r>
      <w:proofErr w:type="gramEnd"/>
      <w:r w:rsidR="000F7D8F">
        <w:rPr>
          <w:rFonts w:ascii="Times New Roman" w:hAnsi="Times New Roman" w:cs="Times New Roman"/>
          <w:sz w:val="28"/>
          <w:szCs w:val="28"/>
        </w:rPr>
        <w:t xml:space="preserve"> часа</w:t>
      </w:r>
      <w:r w:rsidRPr="001B57B0">
        <w:rPr>
          <w:rFonts w:ascii="Times New Roman" w:hAnsi="Times New Roman" w:cs="Times New Roman"/>
          <w:sz w:val="28"/>
          <w:szCs w:val="28"/>
        </w:rPr>
        <w:t xml:space="preserve"> для изучения предмета</w:t>
      </w:r>
      <w:r w:rsidR="000F7D8F">
        <w:rPr>
          <w:rFonts w:ascii="Times New Roman" w:hAnsi="Times New Roman" w:cs="Times New Roman"/>
          <w:sz w:val="28"/>
          <w:szCs w:val="28"/>
        </w:rPr>
        <w:t xml:space="preserve"> «Индивидуальный проект» в 10   классе</w:t>
      </w:r>
      <w:r w:rsidR="00D10027">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  Сроки реализации рабочей учебной программы</w:t>
      </w:r>
      <w:r w:rsidR="00D10027">
        <w:rPr>
          <w:rFonts w:ascii="Times New Roman" w:hAnsi="Times New Roman" w:cs="Times New Roman"/>
          <w:sz w:val="28"/>
          <w:szCs w:val="28"/>
        </w:rPr>
        <w:t> 2020-2021</w:t>
      </w:r>
      <w:r w:rsidRPr="001B57B0">
        <w:rPr>
          <w:rFonts w:ascii="Times New Roman" w:hAnsi="Times New Roman" w:cs="Times New Roman"/>
          <w:sz w:val="28"/>
          <w:szCs w:val="28"/>
        </w:rPr>
        <w:t xml:space="preserve"> учебный год.</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Методы организации и осуществления учебно-познавательной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 учебно-воспитательном процессе используются современные образовательные </w:t>
      </w:r>
      <w:r w:rsidRPr="001B57B0">
        <w:rPr>
          <w:rFonts w:ascii="Times New Roman" w:hAnsi="Times New Roman" w:cs="Times New Roman"/>
          <w:b/>
          <w:bCs/>
          <w:i/>
          <w:iCs/>
          <w:sz w:val="28"/>
          <w:szCs w:val="28"/>
        </w:rPr>
        <w:t>технологии: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словесные методы (проблемная беседа, диспут, дискуссия, публичное выступление учащегося с докладом);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наглядные методы (демонстрация способов деятельности: способы решения задач, правила пользования приборами, демонстрация опытов, презентации);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логические методы (индукция, дедукция, анализ, синтез, сравнение);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проблемно-поисковые методы (проблемное изложение знаний, эвристический метод, исследовательский метод);</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w:t>
      </w:r>
    </w:p>
    <w:p w:rsidR="00480459" w:rsidRPr="001B57B0" w:rsidRDefault="00480459" w:rsidP="00E26104">
      <w:pPr>
        <w:jc w:val="both"/>
        <w:rPr>
          <w:rFonts w:ascii="Times New Roman" w:hAnsi="Times New Roman" w:cs="Times New Roman"/>
          <w:sz w:val="28"/>
          <w:szCs w:val="28"/>
        </w:rPr>
      </w:pPr>
      <w:proofErr w:type="gramStart"/>
      <w:r w:rsidRPr="001B57B0">
        <w:rPr>
          <w:rFonts w:ascii="Times New Roman" w:hAnsi="Times New Roman" w:cs="Times New Roman"/>
          <w:b/>
          <w:bCs/>
          <w:i/>
          <w:iCs/>
          <w:sz w:val="28"/>
          <w:szCs w:val="28"/>
        </w:rPr>
        <w:t>Формы организации деятельности:</w:t>
      </w:r>
      <w:r w:rsidRPr="001B57B0">
        <w:rPr>
          <w:rFonts w:ascii="Times New Roman" w:hAnsi="Times New Roman" w:cs="Times New Roman"/>
          <w:i/>
          <w:iCs/>
          <w:sz w:val="28"/>
          <w:szCs w:val="28"/>
        </w:rPr>
        <w:t> </w:t>
      </w:r>
      <w:r w:rsidRPr="001B57B0">
        <w:rPr>
          <w:rFonts w:ascii="Times New Roman" w:hAnsi="Times New Roman" w:cs="Times New Roman"/>
          <w:sz w:val="28"/>
          <w:szCs w:val="28"/>
        </w:rPr>
        <w:t xml:space="preserve">лекция, урок – исследование, урок открытых – мыслей, урок – творческий отчет, урок изобретательства, урок – экспертиза, практические занятия, работа в архивах, библиотеке, работа в компьютерном классе, экскурсия, урок – защита исследовательских </w:t>
      </w:r>
      <w:r w:rsidRPr="001B57B0">
        <w:rPr>
          <w:rFonts w:ascii="Times New Roman" w:hAnsi="Times New Roman" w:cs="Times New Roman"/>
          <w:sz w:val="28"/>
          <w:szCs w:val="28"/>
        </w:rPr>
        <w:lastRenderedPageBreak/>
        <w:t>проектов, урок – дискуссия,  конференция, круглый стол, интеллектуальные игры.</w:t>
      </w:r>
      <w:proofErr w:type="gramEnd"/>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Методы проведения определяются целями и задачами данного курса. Таким образом: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учащиеся овладевают научными понятиями, необходимыми для проведения исследования;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учащиеся овладевают умениями выделять проблему, ставить цели и задачи, выдвигать гипотезу, правильно и грамотно формулировать свои мысли;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учащиеся накапливают опыт самостоятельной работы с научной литературой и источниками;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учащиеся приобретают навык управления процессом собственного исследования, самостоятельного поиска и анализа ситуаций, оригинального решения проблемы, защите результатов исследования;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в области коммуникативной компетенции учащиеся овладевают основными типами социальных взаимодействий, учатся действовать с учетом интересов других людей, соотнося свои цели и задачи с интересами коллектива.</w:t>
      </w:r>
    </w:p>
    <w:p w:rsidR="00480459" w:rsidRPr="001B57B0" w:rsidRDefault="00480459" w:rsidP="0059050A">
      <w:pPr>
        <w:jc w:val="center"/>
        <w:rPr>
          <w:rFonts w:ascii="Times New Roman" w:hAnsi="Times New Roman" w:cs="Times New Roman"/>
          <w:sz w:val="28"/>
          <w:szCs w:val="28"/>
        </w:rPr>
      </w:pPr>
      <w:r w:rsidRPr="001B57B0">
        <w:rPr>
          <w:rFonts w:ascii="Times New Roman" w:hAnsi="Times New Roman" w:cs="Times New Roman"/>
          <w:b/>
          <w:bCs/>
          <w:sz w:val="28"/>
          <w:szCs w:val="28"/>
        </w:rPr>
        <w:t>Виды учебной деятельности</w:t>
      </w:r>
    </w:p>
    <w:p w:rsidR="00480459" w:rsidRPr="001B57B0" w:rsidRDefault="00480459" w:rsidP="0059050A">
      <w:pPr>
        <w:jc w:val="center"/>
        <w:rPr>
          <w:rFonts w:ascii="Times New Roman" w:hAnsi="Times New Roman" w:cs="Times New Roman"/>
          <w:sz w:val="28"/>
          <w:szCs w:val="28"/>
        </w:rPr>
      </w:pPr>
      <w:r w:rsidRPr="001B57B0">
        <w:rPr>
          <w:rFonts w:ascii="Times New Roman" w:hAnsi="Times New Roman" w:cs="Times New Roman"/>
          <w:i/>
          <w:iCs/>
          <w:sz w:val="28"/>
          <w:szCs w:val="28"/>
          <w:u w:val="single"/>
        </w:rPr>
        <w:t>Виды деятельности со словесной основой: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Самостоятельная работа с учебником, электронными образовательными ресурсами (ЭОР)</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Подготовка и представление публичного выступления в виде презентации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Поиск информации в электронных справочных изданиях: электронной энциклопедии, словарях, в сети Интернет, электронных базах и банках данных.</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Составление с помощью различных компьютерных средств обучения плана, тезисов, резюме, аннотации, аннотированного обзора литературы и др.</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Подготовка выступлений и докладов с использованием разнообразных источников информации.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Решение задач.</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Выполнение тестовых заданий.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Поиск информации в сети интернет и составление сравнительной таблицы (образовательный ресурс сети Интернет, ЭОР, текст учебника, текст научно-популярной литературы)</w:t>
      </w:r>
    </w:p>
    <w:p w:rsidR="00480459" w:rsidRPr="001B57B0" w:rsidRDefault="00480459" w:rsidP="00F64F4A">
      <w:pPr>
        <w:jc w:val="center"/>
        <w:rPr>
          <w:rFonts w:ascii="Times New Roman" w:hAnsi="Times New Roman" w:cs="Times New Roman"/>
          <w:sz w:val="28"/>
          <w:szCs w:val="28"/>
        </w:rPr>
      </w:pPr>
      <w:r w:rsidRPr="001B57B0">
        <w:rPr>
          <w:rFonts w:ascii="Times New Roman" w:hAnsi="Times New Roman" w:cs="Times New Roman"/>
          <w:i/>
          <w:iCs/>
          <w:sz w:val="28"/>
          <w:szCs w:val="28"/>
          <w:u w:val="single"/>
        </w:rPr>
        <w:t>Виды деятельности на основе восприятия образа: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Просмотр и обсуждение учебных фильмов, презентаций, роликов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Наблюдение за демонстрациями преподавателя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Объяснение и интерпретация наблюдаемых явлений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Анализ графиков, таблиц, схем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Изучение устройства механизмов и принципа их действия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Анализ производственных ситуаций, ситуативных задач</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Изучение последовательности выполнения операций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Анализ проблемных учебных ситуаций</w:t>
      </w:r>
    </w:p>
    <w:p w:rsidR="00480459" w:rsidRPr="001B57B0" w:rsidRDefault="00480459" w:rsidP="009253B2">
      <w:pPr>
        <w:jc w:val="center"/>
        <w:rPr>
          <w:rFonts w:ascii="Times New Roman" w:hAnsi="Times New Roman" w:cs="Times New Roman"/>
          <w:sz w:val="28"/>
          <w:szCs w:val="28"/>
        </w:rPr>
      </w:pPr>
      <w:r w:rsidRPr="001B57B0">
        <w:rPr>
          <w:rFonts w:ascii="Times New Roman" w:hAnsi="Times New Roman" w:cs="Times New Roman"/>
          <w:i/>
          <w:iCs/>
          <w:sz w:val="28"/>
          <w:szCs w:val="28"/>
          <w:u w:val="single"/>
        </w:rPr>
        <w:t>Виды деятельности с практической основой: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Постановка опытов для демонстрации группе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Подготовка и оформление с помощью прикладных программ общего назначения результатов самостоятельной- работы в ходе учебной и научно-познавательной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Выполнение работ практикума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Проведение исследовательского эксперимента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Моделирование и конструирование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Решение экспериментальных задач</w:t>
      </w:r>
    </w:p>
    <w:p w:rsidR="00480459" w:rsidRPr="001B57B0" w:rsidRDefault="00480459" w:rsidP="009110EE">
      <w:pPr>
        <w:jc w:val="center"/>
        <w:rPr>
          <w:rFonts w:ascii="Times New Roman" w:hAnsi="Times New Roman" w:cs="Times New Roman"/>
          <w:sz w:val="28"/>
          <w:szCs w:val="28"/>
        </w:rPr>
      </w:pPr>
      <w:r w:rsidRPr="001B57B0">
        <w:rPr>
          <w:rFonts w:ascii="Times New Roman" w:hAnsi="Times New Roman" w:cs="Times New Roman"/>
          <w:b/>
          <w:bCs/>
          <w:i/>
          <w:iCs/>
          <w:sz w:val="28"/>
          <w:szCs w:val="28"/>
        </w:rPr>
        <w:t>Тематическое планирование</w:t>
      </w:r>
    </w:p>
    <w:tbl>
      <w:tblPr>
        <w:tblW w:w="0" w:type="auto"/>
        <w:tblInd w:w="-142" w:type="dxa"/>
        <w:tblCellMar>
          <w:top w:w="15" w:type="dxa"/>
          <w:left w:w="15" w:type="dxa"/>
          <w:bottom w:w="15" w:type="dxa"/>
          <w:right w:w="15" w:type="dxa"/>
        </w:tblCellMar>
        <w:tblLook w:val="04A0"/>
      </w:tblPr>
      <w:tblGrid>
        <w:gridCol w:w="5705"/>
        <w:gridCol w:w="1713"/>
        <w:gridCol w:w="2295"/>
      </w:tblGrid>
      <w:tr w:rsidR="00480459" w:rsidRPr="001B57B0" w:rsidTr="00480459">
        <w:trPr>
          <w:trHeight w:val="40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Раздел/Тема</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Количество часов, отводимое на освоение темы</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Примечание</w:t>
            </w:r>
          </w:p>
        </w:tc>
      </w:tr>
      <w:tr w:rsidR="00480459" w:rsidRPr="001B57B0" w:rsidTr="00480459">
        <w:trPr>
          <w:trHeight w:val="400"/>
        </w:trPr>
        <w:tc>
          <w:tcPr>
            <w:tcW w:w="97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1. Методология проектной исследовательской деятельности (16 часов)</w:t>
            </w: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Введение. Цели, задачи и содержание курса обучения.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Тренинг развития креативности и творческих способностей</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Понятие «проект». Теоретические основы учебного проектирования. Типология проектов. Управление проектами.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Учебный проект: требования к структуре и содержанию.</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Планирование учебного проекта.</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Проектная и исследовательская деятельность: точки соприкосновения. Виды исследовательских работ.</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Основные понятия учебно-исследовательской деятельности.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4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Методы эмпирического и теоретического исследования.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по проектированию структуры индивидуального проекта (учебного исследования)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0"/>
        </w:trPr>
        <w:tc>
          <w:tcPr>
            <w:tcW w:w="97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2. Информационные ресурсы проектной и исследовательской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деятельности (26 часов)</w:t>
            </w:r>
          </w:p>
        </w:tc>
      </w:tr>
      <w:tr w:rsidR="00480459" w:rsidRPr="001B57B0" w:rsidTr="00480459">
        <w:trPr>
          <w:trHeight w:val="2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 информационными источниками. Поиск и систематизация информации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Информационные ресурсы на бумажных носителях</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Информационные ресурсы на электронных носителях</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0"/>
        </w:trPr>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Сетевые носители – источник информационных ресурсов</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Технологии визуализации и систематизации текстовой информации. Диаграммы и графики. Графы. Сравнительные таблицы. Опорные конспекты</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Технологии визуализации и систематизации текстовой информации. Лучевые схемы-</w:t>
            </w:r>
            <w:r w:rsidRPr="001B57B0">
              <w:rPr>
                <w:rFonts w:ascii="Times New Roman" w:hAnsi="Times New Roman" w:cs="Times New Roman"/>
                <w:sz w:val="28"/>
                <w:szCs w:val="28"/>
              </w:rPr>
              <w:lastRenderedPageBreak/>
              <w:t xml:space="preserve">пауки и каузальные цепи. Интеллект-карты. Создание скетчей (визуальных заметок). </w:t>
            </w:r>
            <w:proofErr w:type="spellStart"/>
            <w:r w:rsidRPr="001B57B0">
              <w:rPr>
                <w:rFonts w:ascii="Times New Roman" w:hAnsi="Times New Roman" w:cs="Times New Roman"/>
                <w:sz w:val="28"/>
                <w:szCs w:val="28"/>
              </w:rPr>
              <w:t>Инфографика</w:t>
            </w:r>
            <w:proofErr w:type="spellEnd"/>
            <w:r w:rsidRPr="001B57B0">
              <w:rPr>
                <w:rFonts w:ascii="Times New Roman" w:hAnsi="Times New Roman" w:cs="Times New Roman"/>
                <w:sz w:val="28"/>
                <w:szCs w:val="28"/>
              </w:rPr>
              <w:t xml:space="preserve">. </w:t>
            </w:r>
            <w:proofErr w:type="spellStart"/>
            <w:r w:rsidRPr="001B57B0">
              <w:rPr>
                <w:rFonts w:ascii="Times New Roman" w:hAnsi="Times New Roman" w:cs="Times New Roman"/>
                <w:sz w:val="28"/>
                <w:szCs w:val="28"/>
              </w:rPr>
              <w:t>Скрайбинг</w:t>
            </w:r>
            <w:proofErr w:type="spellEnd"/>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Требования к оформлению проектной и исследовательской работы</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Практическое занятие (тренинг) по применению технологий визуализации и систематизации текстовой информации (интеллект-карты, </w:t>
            </w:r>
            <w:proofErr w:type="spellStart"/>
            <w:r w:rsidRPr="001B57B0">
              <w:rPr>
                <w:rFonts w:ascii="Times New Roman" w:hAnsi="Times New Roman" w:cs="Times New Roman"/>
                <w:sz w:val="28"/>
                <w:szCs w:val="28"/>
              </w:rPr>
              <w:t>презенации</w:t>
            </w:r>
            <w:proofErr w:type="spellEnd"/>
            <w:r w:rsidRPr="001B57B0">
              <w:rPr>
                <w:rFonts w:ascii="Times New Roman" w:hAnsi="Times New Roman" w:cs="Times New Roman"/>
                <w:sz w:val="28"/>
                <w:szCs w:val="28"/>
              </w:rPr>
              <w:t>)</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Практические занятия. Оформление проектной (исследовательской) работы обучающегося: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в библиотеке. Изучение литературы по избранной теме. Работа над тезаурусом. Работа с понятийным аппаратом.</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над содержанием. Работа над теоретической главой №1. Работа над теоретической главой №2.</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Составление плана исследовательской (творческой) деятельности. Опытно-экспериментальная деятельность.</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Обработка полученного материала. Опытно-экспериментальная деятельность. Работа над описанием экспериментальной (исследовательской) части.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Опытно-экспериментальная деятельность. Работа над заключением (выводами)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97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3 Коммуникативные навыки (12 часов)</w:t>
            </w: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Коммуникативная деятельность.</w:t>
            </w:r>
            <w:r w:rsidRPr="001B57B0">
              <w:rPr>
                <w:rFonts w:ascii="Times New Roman" w:hAnsi="Times New Roman" w:cs="Times New Roman"/>
                <w:i/>
                <w:iCs/>
                <w:sz w:val="28"/>
                <w:szCs w:val="28"/>
              </w:rPr>
              <w:t> </w:t>
            </w:r>
            <w:r w:rsidRPr="001B57B0">
              <w:rPr>
                <w:rFonts w:ascii="Times New Roman" w:hAnsi="Times New Roman" w:cs="Times New Roman"/>
                <w:sz w:val="28"/>
                <w:szCs w:val="28"/>
              </w:rPr>
              <w:t>Формы и принципы делового общения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Стратегии группового взаимодействия. Аргументация. Спор. Дискуссия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Дискуссия.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Практическое занятие. Дебаты</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Публичное выступление: от подготовки до реализации.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Практическое занятие. </w:t>
            </w:r>
            <w:r w:rsidRPr="001B57B0">
              <w:rPr>
                <w:rFonts w:ascii="Times New Roman" w:hAnsi="Times New Roman" w:cs="Times New Roman"/>
                <w:sz w:val="28"/>
                <w:szCs w:val="28"/>
              </w:rPr>
              <w:t>Публичное выступление.</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97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4 Защита результатов проектной и исследовательской деятельности (6 часов)</w:t>
            </w: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Предзащита проекта (исследования). Индивидуальные консультации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Представление результатов учебного проекта</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Представление результатов учебного исследования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97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Модуль 5. Рефлексия проектной деятельности (8 часов)</w:t>
            </w: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Оценка учебного проекта (учебного исследования)</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Основные положения Государственной системы стандартизации Российской Федерации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Государственная система стандартизации. Документы в области стандартизации.</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5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Обобщение знаний по курсу «Индивидуальный проект». Подведение итогов курса.</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5B64DF" w:rsidRDefault="005B64DF"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УЧЕБНО-МЕТОДИЧЕСКОЕ ОБЕСПЕЧЕНИЕ ОБРАЗОВАТЕЛЬНОГО ПРОЦЕССА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Так как </w:t>
      </w:r>
      <w:proofErr w:type="spellStart"/>
      <w:r w:rsidRPr="001B57B0">
        <w:rPr>
          <w:rFonts w:ascii="Times New Roman" w:hAnsi="Times New Roman" w:cs="Times New Roman"/>
          <w:sz w:val="28"/>
          <w:szCs w:val="28"/>
        </w:rPr>
        <w:t>метапредметный</w:t>
      </w:r>
      <w:proofErr w:type="spellEnd"/>
      <w:r w:rsidRPr="001B57B0">
        <w:rPr>
          <w:rFonts w:ascii="Times New Roman" w:hAnsi="Times New Roman" w:cs="Times New Roman"/>
          <w:sz w:val="28"/>
          <w:szCs w:val="28"/>
        </w:rPr>
        <w:t xml:space="preserve"> курс «Индивидуальный проект» не является учебным предметом, то его обеспечение УМК не требуется.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Литература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Беспалько, В.П. Слагаемые педагогической технологии / В.П. Беспалько. – М., 1989.</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2. </w:t>
      </w:r>
      <w:proofErr w:type="spellStart"/>
      <w:r w:rsidRPr="001B57B0">
        <w:rPr>
          <w:rFonts w:ascii="Times New Roman" w:hAnsi="Times New Roman" w:cs="Times New Roman"/>
          <w:sz w:val="28"/>
          <w:szCs w:val="28"/>
        </w:rPr>
        <w:t>Битянова</w:t>
      </w:r>
      <w:proofErr w:type="spellEnd"/>
      <w:r w:rsidRPr="001B57B0">
        <w:rPr>
          <w:rFonts w:ascii="Times New Roman" w:hAnsi="Times New Roman" w:cs="Times New Roman"/>
          <w:sz w:val="28"/>
          <w:szCs w:val="28"/>
        </w:rPr>
        <w:t>, М.Р. Учимся решать проблемы</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учебно-методическое пособие для психологов и педагогов / М.Р. </w:t>
      </w:r>
      <w:proofErr w:type="spellStart"/>
      <w:r w:rsidRPr="001B57B0">
        <w:rPr>
          <w:rFonts w:ascii="Times New Roman" w:hAnsi="Times New Roman" w:cs="Times New Roman"/>
          <w:sz w:val="28"/>
          <w:szCs w:val="28"/>
        </w:rPr>
        <w:t>Битянова</w:t>
      </w:r>
      <w:proofErr w:type="spellEnd"/>
      <w:r w:rsidRPr="001B57B0">
        <w:rPr>
          <w:rFonts w:ascii="Times New Roman" w:hAnsi="Times New Roman" w:cs="Times New Roman"/>
          <w:sz w:val="28"/>
          <w:szCs w:val="28"/>
        </w:rPr>
        <w:t xml:space="preserve">, Т.В. </w:t>
      </w:r>
      <w:proofErr w:type="spellStart"/>
      <w:r w:rsidRPr="001B57B0">
        <w:rPr>
          <w:rFonts w:ascii="Times New Roman" w:hAnsi="Times New Roman" w:cs="Times New Roman"/>
          <w:sz w:val="28"/>
          <w:szCs w:val="28"/>
        </w:rPr>
        <w:t>Беглова</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Генезис, 2005.</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 xml:space="preserve">3. </w:t>
      </w:r>
      <w:proofErr w:type="spellStart"/>
      <w:r w:rsidRPr="001B57B0">
        <w:rPr>
          <w:rFonts w:ascii="Times New Roman" w:hAnsi="Times New Roman" w:cs="Times New Roman"/>
          <w:sz w:val="28"/>
          <w:szCs w:val="28"/>
        </w:rPr>
        <w:t>Битянова</w:t>
      </w:r>
      <w:proofErr w:type="spellEnd"/>
      <w:r w:rsidRPr="001B57B0">
        <w:rPr>
          <w:rFonts w:ascii="Times New Roman" w:hAnsi="Times New Roman" w:cs="Times New Roman"/>
          <w:sz w:val="28"/>
          <w:szCs w:val="28"/>
        </w:rPr>
        <w:t xml:space="preserve">, М.Р. Развитие универсальных учебных действий в школе (теория и практика) / М.Р. </w:t>
      </w:r>
      <w:proofErr w:type="spellStart"/>
      <w:r w:rsidRPr="001B57B0">
        <w:rPr>
          <w:rFonts w:ascii="Times New Roman" w:hAnsi="Times New Roman" w:cs="Times New Roman"/>
          <w:sz w:val="28"/>
          <w:szCs w:val="28"/>
        </w:rPr>
        <w:t>Битянова</w:t>
      </w:r>
      <w:proofErr w:type="spellEnd"/>
      <w:r w:rsidRPr="001B57B0">
        <w:rPr>
          <w:rFonts w:ascii="Times New Roman" w:hAnsi="Times New Roman" w:cs="Times New Roman"/>
          <w:sz w:val="28"/>
          <w:szCs w:val="28"/>
        </w:rPr>
        <w:t xml:space="preserve">, Т.В. Меркулова, Т.В. </w:t>
      </w:r>
      <w:proofErr w:type="spellStart"/>
      <w:r w:rsidRPr="001B57B0">
        <w:rPr>
          <w:rFonts w:ascii="Times New Roman" w:hAnsi="Times New Roman" w:cs="Times New Roman"/>
          <w:sz w:val="28"/>
          <w:szCs w:val="28"/>
        </w:rPr>
        <w:t>Беглова</w:t>
      </w:r>
      <w:proofErr w:type="spellEnd"/>
      <w:r w:rsidRPr="001B57B0">
        <w:rPr>
          <w:rFonts w:ascii="Times New Roman" w:hAnsi="Times New Roman" w:cs="Times New Roman"/>
          <w:sz w:val="28"/>
          <w:szCs w:val="28"/>
        </w:rPr>
        <w:t>, А.Г. Теплицкая.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Сентябрь, 2015. – 208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4. </w:t>
      </w:r>
      <w:proofErr w:type="spellStart"/>
      <w:r w:rsidRPr="001B57B0">
        <w:rPr>
          <w:rFonts w:ascii="Times New Roman" w:hAnsi="Times New Roman" w:cs="Times New Roman"/>
          <w:sz w:val="28"/>
          <w:szCs w:val="28"/>
        </w:rPr>
        <w:t>Болотов</w:t>
      </w:r>
      <w:proofErr w:type="spellEnd"/>
      <w:r w:rsidRPr="001B57B0">
        <w:rPr>
          <w:rFonts w:ascii="Times New Roman" w:hAnsi="Times New Roman" w:cs="Times New Roman"/>
          <w:sz w:val="28"/>
          <w:szCs w:val="28"/>
        </w:rPr>
        <w:t xml:space="preserve">, В.А. </w:t>
      </w:r>
      <w:proofErr w:type="spellStart"/>
      <w:r w:rsidRPr="001B57B0">
        <w:rPr>
          <w:rFonts w:ascii="Times New Roman" w:hAnsi="Times New Roman" w:cs="Times New Roman"/>
          <w:sz w:val="28"/>
          <w:szCs w:val="28"/>
        </w:rPr>
        <w:t>Компетентностная</w:t>
      </w:r>
      <w:proofErr w:type="spellEnd"/>
      <w:r w:rsidRPr="001B57B0">
        <w:rPr>
          <w:rFonts w:ascii="Times New Roman" w:hAnsi="Times New Roman" w:cs="Times New Roman"/>
          <w:sz w:val="28"/>
          <w:szCs w:val="28"/>
        </w:rPr>
        <w:t xml:space="preserve"> модель: от идеи к образовательной программе / В.А. </w:t>
      </w:r>
      <w:proofErr w:type="spellStart"/>
      <w:r w:rsidRPr="001B57B0">
        <w:rPr>
          <w:rFonts w:ascii="Times New Roman" w:hAnsi="Times New Roman" w:cs="Times New Roman"/>
          <w:sz w:val="28"/>
          <w:szCs w:val="28"/>
        </w:rPr>
        <w:t>Болотов</w:t>
      </w:r>
      <w:proofErr w:type="spellEnd"/>
      <w:r w:rsidRPr="001B57B0">
        <w:rPr>
          <w:rFonts w:ascii="Times New Roman" w:hAnsi="Times New Roman" w:cs="Times New Roman"/>
          <w:sz w:val="28"/>
          <w:szCs w:val="28"/>
        </w:rPr>
        <w:t>, В.В. Сериков // Педагогика. – 2003. – N 10. – С. 130–139.</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5. Голуб, Г.Б. Метод проектов – технология </w:t>
      </w:r>
      <w:proofErr w:type="spellStart"/>
      <w:r w:rsidRPr="001B57B0">
        <w:rPr>
          <w:rFonts w:ascii="Times New Roman" w:hAnsi="Times New Roman" w:cs="Times New Roman"/>
          <w:sz w:val="28"/>
          <w:szCs w:val="28"/>
        </w:rPr>
        <w:t>компетентностноориентированногообразования</w:t>
      </w:r>
      <w:proofErr w:type="spellEnd"/>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методическое пособие для педагогов /Г.Б. Голуб, Е.А. Перелыгина, О.В. </w:t>
      </w:r>
      <w:proofErr w:type="spellStart"/>
      <w:r w:rsidRPr="001B57B0">
        <w:rPr>
          <w:rFonts w:ascii="Times New Roman" w:hAnsi="Times New Roman" w:cs="Times New Roman"/>
          <w:sz w:val="28"/>
          <w:szCs w:val="28"/>
        </w:rPr>
        <w:t>Чуракова</w:t>
      </w:r>
      <w:proofErr w:type="spellEnd"/>
      <w:r w:rsidRPr="001B57B0">
        <w:rPr>
          <w:rFonts w:ascii="Times New Roman" w:hAnsi="Times New Roman" w:cs="Times New Roman"/>
          <w:sz w:val="28"/>
          <w:szCs w:val="28"/>
        </w:rPr>
        <w:t xml:space="preserve"> ; под ред. проф. Е.Я. Когана. – Самара</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Учебная литература, 2009. – 176 </w:t>
      </w:r>
      <w:proofErr w:type="gramStart"/>
      <w:r w:rsidRPr="001B57B0">
        <w:rPr>
          <w:rFonts w:ascii="Times New Roman" w:hAnsi="Times New Roman" w:cs="Times New Roman"/>
          <w:sz w:val="28"/>
          <w:szCs w:val="28"/>
        </w:rPr>
        <w:t>с</w:t>
      </w:r>
      <w:proofErr w:type="gramEnd"/>
      <w:r w:rsidRPr="001B57B0">
        <w:rPr>
          <w:rFonts w:ascii="Times New Roman" w:hAnsi="Times New Roman" w:cs="Times New Roman"/>
          <w:sz w:val="28"/>
          <w:szCs w:val="28"/>
        </w:rPr>
        <w:t>.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6. Голуб, Г.Б. Основы проектной деятельности школьника / Г.Б. Голуб, Е.А. Перелыгина, О.В. </w:t>
      </w:r>
      <w:proofErr w:type="spellStart"/>
      <w:r w:rsidRPr="001B57B0">
        <w:rPr>
          <w:rFonts w:ascii="Times New Roman" w:hAnsi="Times New Roman" w:cs="Times New Roman"/>
          <w:sz w:val="28"/>
          <w:szCs w:val="28"/>
        </w:rPr>
        <w:t>Чуракова</w:t>
      </w:r>
      <w:proofErr w:type="spellEnd"/>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под ред. проф. Е.Я. Когана. – Самара</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Учебная литература, 2009. – 224 с. 7. Заир-Бек, С.И. Развитие критического мышления на уроке</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пособие для учителей общеобразовательных учреждений / С.И. Заир-Бек, И.В. </w:t>
      </w:r>
      <w:proofErr w:type="spellStart"/>
      <w:r w:rsidRPr="001B57B0">
        <w:rPr>
          <w:rFonts w:ascii="Times New Roman" w:hAnsi="Times New Roman" w:cs="Times New Roman"/>
          <w:sz w:val="28"/>
          <w:szCs w:val="28"/>
        </w:rPr>
        <w:t>Муштавинская</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Просвещение, 2011.</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8. </w:t>
      </w:r>
      <w:proofErr w:type="spellStart"/>
      <w:r w:rsidRPr="001B57B0">
        <w:rPr>
          <w:rFonts w:ascii="Times New Roman" w:hAnsi="Times New Roman" w:cs="Times New Roman"/>
          <w:sz w:val="28"/>
          <w:szCs w:val="28"/>
        </w:rPr>
        <w:t>Касицина</w:t>
      </w:r>
      <w:proofErr w:type="spellEnd"/>
      <w:r w:rsidRPr="001B57B0">
        <w:rPr>
          <w:rFonts w:ascii="Times New Roman" w:hAnsi="Times New Roman" w:cs="Times New Roman"/>
          <w:sz w:val="28"/>
          <w:szCs w:val="28"/>
        </w:rPr>
        <w:t xml:space="preserve">, Н.В. Педагогическая поддержка в школе и система работы индивидуальных кураторов / Н.В. </w:t>
      </w:r>
      <w:proofErr w:type="spellStart"/>
      <w:r w:rsidRPr="001B57B0">
        <w:rPr>
          <w:rFonts w:ascii="Times New Roman" w:hAnsi="Times New Roman" w:cs="Times New Roman"/>
          <w:sz w:val="28"/>
          <w:szCs w:val="28"/>
        </w:rPr>
        <w:t>Касицина</w:t>
      </w:r>
      <w:proofErr w:type="spellEnd"/>
      <w:r w:rsidRPr="001B57B0">
        <w:rPr>
          <w:rFonts w:ascii="Times New Roman" w:hAnsi="Times New Roman" w:cs="Times New Roman"/>
          <w:sz w:val="28"/>
          <w:szCs w:val="28"/>
        </w:rPr>
        <w:t xml:space="preserve">, Н.С. Крупская, Ю.Л. </w:t>
      </w:r>
      <w:proofErr w:type="spellStart"/>
      <w:r w:rsidRPr="001B57B0">
        <w:rPr>
          <w:rFonts w:ascii="Times New Roman" w:hAnsi="Times New Roman" w:cs="Times New Roman"/>
          <w:sz w:val="28"/>
          <w:szCs w:val="28"/>
        </w:rPr>
        <w:t>Минутина</w:t>
      </w:r>
      <w:proofErr w:type="spellEnd"/>
      <w:r w:rsidRPr="001B57B0">
        <w:rPr>
          <w:rFonts w:ascii="Times New Roman" w:hAnsi="Times New Roman" w:cs="Times New Roman"/>
          <w:sz w:val="28"/>
          <w:szCs w:val="28"/>
        </w:rPr>
        <w:t xml:space="preserve">, М.М. </w:t>
      </w:r>
      <w:proofErr w:type="spellStart"/>
      <w:r w:rsidRPr="001B57B0">
        <w:rPr>
          <w:rFonts w:ascii="Times New Roman" w:hAnsi="Times New Roman" w:cs="Times New Roman"/>
          <w:sz w:val="28"/>
          <w:szCs w:val="28"/>
        </w:rPr>
        <w:t>Эпштейн</w:t>
      </w:r>
      <w:proofErr w:type="spellEnd"/>
      <w:r w:rsidRPr="001B57B0">
        <w:rPr>
          <w:rFonts w:ascii="Times New Roman" w:hAnsi="Times New Roman" w:cs="Times New Roman"/>
          <w:sz w:val="28"/>
          <w:szCs w:val="28"/>
        </w:rPr>
        <w:t xml:space="preserve"> и др. – СПб. : Школьная лига, 2015. – 128 </w:t>
      </w:r>
      <w:proofErr w:type="gramStart"/>
      <w:r w:rsidRPr="001B57B0">
        <w:rPr>
          <w:rFonts w:ascii="Times New Roman" w:hAnsi="Times New Roman" w:cs="Times New Roman"/>
          <w:sz w:val="28"/>
          <w:szCs w:val="28"/>
        </w:rPr>
        <w:t>с</w:t>
      </w:r>
      <w:proofErr w:type="gramEnd"/>
      <w:r w:rsidRPr="001B57B0">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9. Ковалева, Т.М. Профессия «</w:t>
      </w:r>
      <w:proofErr w:type="spellStart"/>
      <w:r w:rsidRPr="001B57B0">
        <w:rPr>
          <w:rFonts w:ascii="Times New Roman" w:hAnsi="Times New Roman" w:cs="Times New Roman"/>
          <w:sz w:val="28"/>
          <w:szCs w:val="28"/>
        </w:rPr>
        <w:t>тьютор</w:t>
      </w:r>
      <w:proofErr w:type="spellEnd"/>
      <w:r w:rsidRPr="001B57B0">
        <w:rPr>
          <w:rFonts w:ascii="Times New Roman" w:hAnsi="Times New Roman" w:cs="Times New Roman"/>
          <w:sz w:val="28"/>
          <w:szCs w:val="28"/>
        </w:rPr>
        <w:t>»</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коллективная монография / Т.М. Ковалева и др. – М. ; Тверь : СФК-офис, 2012.</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10. Лебединцев, В.Б. Обучение на основе индивидуальных маршрутов и программ в общеобразовательной школе / В.Б. Лебединцев, Н.М. Горленко, О.В. Запятая, Г.В. </w:t>
      </w:r>
      <w:proofErr w:type="spellStart"/>
      <w:r w:rsidRPr="001B57B0">
        <w:rPr>
          <w:rFonts w:ascii="Times New Roman" w:hAnsi="Times New Roman" w:cs="Times New Roman"/>
          <w:sz w:val="28"/>
          <w:szCs w:val="28"/>
        </w:rPr>
        <w:t>Клепец</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Сентябрь, 2013. – 240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11. Логинов, Д.А.  Как построить систему </w:t>
      </w:r>
      <w:proofErr w:type="spellStart"/>
      <w:r w:rsidRPr="001B57B0">
        <w:rPr>
          <w:rFonts w:ascii="Times New Roman" w:hAnsi="Times New Roman" w:cs="Times New Roman"/>
          <w:sz w:val="28"/>
          <w:szCs w:val="28"/>
        </w:rPr>
        <w:t>тьюторского</w:t>
      </w:r>
      <w:proofErr w:type="spellEnd"/>
      <w:r w:rsidRPr="001B57B0">
        <w:rPr>
          <w:rFonts w:ascii="Times New Roman" w:hAnsi="Times New Roman" w:cs="Times New Roman"/>
          <w:sz w:val="28"/>
          <w:szCs w:val="28"/>
        </w:rPr>
        <w:t xml:space="preserve"> сопровождения обучающихся в школе / Д.А. Логинов.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Сентябрь, 2014. – 160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12. Новожилова, М.М. Как корректно провести учебное исследование: от замысла к открытию / М.М. Новожилова, С.Г. </w:t>
      </w:r>
      <w:proofErr w:type="spellStart"/>
      <w:r w:rsidRPr="001B57B0">
        <w:rPr>
          <w:rFonts w:ascii="Times New Roman" w:hAnsi="Times New Roman" w:cs="Times New Roman"/>
          <w:sz w:val="28"/>
          <w:szCs w:val="28"/>
        </w:rPr>
        <w:t>Воровщиков</w:t>
      </w:r>
      <w:proofErr w:type="spellEnd"/>
      <w:r w:rsidRPr="001B57B0">
        <w:rPr>
          <w:rFonts w:ascii="Times New Roman" w:hAnsi="Times New Roman" w:cs="Times New Roman"/>
          <w:sz w:val="28"/>
          <w:szCs w:val="28"/>
        </w:rPr>
        <w:t xml:space="preserve">, И.В. </w:t>
      </w:r>
      <w:proofErr w:type="spellStart"/>
      <w:r w:rsidRPr="001B57B0">
        <w:rPr>
          <w:rFonts w:ascii="Times New Roman" w:hAnsi="Times New Roman" w:cs="Times New Roman"/>
          <w:sz w:val="28"/>
          <w:szCs w:val="28"/>
        </w:rPr>
        <w:t>Таврель</w:t>
      </w:r>
      <w:proofErr w:type="spellEnd"/>
      <w:r w:rsidRPr="001B57B0">
        <w:rPr>
          <w:rFonts w:ascii="Times New Roman" w:hAnsi="Times New Roman" w:cs="Times New Roman"/>
          <w:sz w:val="28"/>
          <w:szCs w:val="28"/>
        </w:rPr>
        <w:t>. – 3-е изд.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5 за знания, 2008. – 160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13. </w:t>
      </w:r>
      <w:proofErr w:type="spellStart"/>
      <w:r w:rsidRPr="001B57B0">
        <w:rPr>
          <w:rFonts w:ascii="Times New Roman" w:hAnsi="Times New Roman" w:cs="Times New Roman"/>
          <w:sz w:val="28"/>
          <w:szCs w:val="28"/>
        </w:rPr>
        <w:t>Пузыревскии</w:t>
      </w:r>
      <w:proofErr w:type="spellEnd"/>
      <w:r w:rsidRPr="001B57B0">
        <w:rPr>
          <w:rFonts w:ascii="Times New Roman" w:hAnsi="Times New Roman" w:cs="Times New Roman"/>
          <w:sz w:val="28"/>
          <w:szCs w:val="28"/>
        </w:rPr>
        <w:t xml:space="preserve">̆, В.Ю. </w:t>
      </w:r>
      <w:proofErr w:type="spellStart"/>
      <w:r w:rsidRPr="001B57B0">
        <w:rPr>
          <w:rFonts w:ascii="Times New Roman" w:hAnsi="Times New Roman" w:cs="Times New Roman"/>
          <w:sz w:val="28"/>
          <w:szCs w:val="28"/>
        </w:rPr>
        <w:t>Межпредметные</w:t>
      </w:r>
      <w:proofErr w:type="spellEnd"/>
      <w:r w:rsidRPr="001B57B0">
        <w:rPr>
          <w:rFonts w:ascii="Times New Roman" w:hAnsi="Times New Roman" w:cs="Times New Roman"/>
          <w:sz w:val="28"/>
          <w:szCs w:val="28"/>
        </w:rPr>
        <w:t xml:space="preserve"> интегративные погружения. Из опыта работы «</w:t>
      </w:r>
      <w:proofErr w:type="spellStart"/>
      <w:r w:rsidRPr="001B57B0">
        <w:rPr>
          <w:rFonts w:ascii="Times New Roman" w:hAnsi="Times New Roman" w:cs="Times New Roman"/>
          <w:sz w:val="28"/>
          <w:szCs w:val="28"/>
        </w:rPr>
        <w:t>Эпишколы</w:t>
      </w:r>
      <w:proofErr w:type="spellEnd"/>
      <w:r w:rsidRPr="001B57B0">
        <w:rPr>
          <w:rFonts w:ascii="Times New Roman" w:hAnsi="Times New Roman" w:cs="Times New Roman"/>
          <w:sz w:val="28"/>
          <w:szCs w:val="28"/>
        </w:rPr>
        <w:t xml:space="preserve">» Образовательного центра «Участие» / В.Ю. </w:t>
      </w:r>
      <w:proofErr w:type="spellStart"/>
      <w:r w:rsidRPr="001B57B0">
        <w:rPr>
          <w:rFonts w:ascii="Times New Roman" w:hAnsi="Times New Roman" w:cs="Times New Roman"/>
          <w:sz w:val="28"/>
          <w:szCs w:val="28"/>
        </w:rPr>
        <w:t>Пузыревскии</w:t>
      </w:r>
      <w:proofErr w:type="spellEnd"/>
      <w:r w:rsidRPr="001B57B0">
        <w:rPr>
          <w:rFonts w:ascii="Times New Roman" w:hAnsi="Times New Roman" w:cs="Times New Roman"/>
          <w:sz w:val="28"/>
          <w:szCs w:val="28"/>
        </w:rPr>
        <w:t xml:space="preserve">̆, М.М. </w:t>
      </w:r>
      <w:proofErr w:type="spellStart"/>
      <w:r w:rsidRPr="001B57B0">
        <w:rPr>
          <w:rFonts w:ascii="Times New Roman" w:hAnsi="Times New Roman" w:cs="Times New Roman"/>
          <w:sz w:val="28"/>
          <w:szCs w:val="28"/>
        </w:rPr>
        <w:t>Эпштейн</w:t>
      </w:r>
      <w:proofErr w:type="spellEnd"/>
      <w:r w:rsidRPr="001B57B0">
        <w:rPr>
          <w:rFonts w:ascii="Times New Roman" w:hAnsi="Times New Roman" w:cs="Times New Roman"/>
          <w:sz w:val="28"/>
          <w:szCs w:val="28"/>
        </w:rPr>
        <w:t xml:space="preserve"> и др. – СПб. : Школьная лига</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w:t>
      </w:r>
      <w:proofErr w:type="spellStart"/>
      <w:r w:rsidRPr="001B57B0">
        <w:rPr>
          <w:rFonts w:ascii="Times New Roman" w:hAnsi="Times New Roman" w:cs="Times New Roman"/>
          <w:sz w:val="28"/>
          <w:szCs w:val="28"/>
        </w:rPr>
        <w:t>Лема</w:t>
      </w:r>
      <w:proofErr w:type="spellEnd"/>
      <w:r w:rsidRPr="001B57B0">
        <w:rPr>
          <w:rFonts w:ascii="Times New Roman" w:hAnsi="Times New Roman" w:cs="Times New Roman"/>
          <w:sz w:val="28"/>
          <w:szCs w:val="28"/>
        </w:rPr>
        <w:t>, 2012. – 232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14. </w:t>
      </w:r>
      <w:proofErr w:type="spellStart"/>
      <w:r w:rsidRPr="001B57B0">
        <w:rPr>
          <w:rFonts w:ascii="Times New Roman" w:hAnsi="Times New Roman" w:cs="Times New Roman"/>
          <w:sz w:val="28"/>
          <w:szCs w:val="28"/>
        </w:rPr>
        <w:t>Селевко</w:t>
      </w:r>
      <w:proofErr w:type="spellEnd"/>
      <w:r w:rsidRPr="001B57B0">
        <w:rPr>
          <w:rFonts w:ascii="Times New Roman" w:hAnsi="Times New Roman" w:cs="Times New Roman"/>
          <w:sz w:val="28"/>
          <w:szCs w:val="28"/>
        </w:rPr>
        <w:t>, Г.К. Современные образовательные технологии</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учебное пособие / Г.К. </w:t>
      </w:r>
      <w:proofErr w:type="spellStart"/>
      <w:r w:rsidRPr="001B57B0">
        <w:rPr>
          <w:rFonts w:ascii="Times New Roman" w:hAnsi="Times New Roman" w:cs="Times New Roman"/>
          <w:sz w:val="28"/>
          <w:szCs w:val="28"/>
        </w:rPr>
        <w:t>Селевко</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Народное образование, 1998. – 256 с.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15. </w:t>
      </w:r>
      <w:proofErr w:type="spellStart"/>
      <w:r w:rsidRPr="001B57B0">
        <w:rPr>
          <w:rFonts w:ascii="Times New Roman" w:hAnsi="Times New Roman" w:cs="Times New Roman"/>
          <w:sz w:val="28"/>
          <w:szCs w:val="28"/>
        </w:rPr>
        <w:t>Сизикова</w:t>
      </w:r>
      <w:proofErr w:type="spellEnd"/>
      <w:r w:rsidRPr="001B57B0">
        <w:rPr>
          <w:rFonts w:ascii="Times New Roman" w:hAnsi="Times New Roman" w:cs="Times New Roman"/>
          <w:sz w:val="28"/>
          <w:szCs w:val="28"/>
        </w:rPr>
        <w:t xml:space="preserve">, С.Ф. Основы делового общения. 10–11 </w:t>
      </w:r>
      <w:proofErr w:type="spellStart"/>
      <w:r w:rsidRPr="001B57B0">
        <w:rPr>
          <w:rFonts w:ascii="Times New Roman" w:hAnsi="Times New Roman" w:cs="Times New Roman"/>
          <w:sz w:val="28"/>
          <w:szCs w:val="28"/>
        </w:rPr>
        <w:t>кл</w:t>
      </w:r>
      <w:proofErr w:type="spellEnd"/>
      <w:r w:rsidRPr="001B57B0">
        <w:rPr>
          <w:rFonts w:ascii="Times New Roman" w:hAnsi="Times New Roman" w:cs="Times New Roman"/>
          <w:sz w:val="28"/>
          <w:szCs w:val="28"/>
        </w:rPr>
        <w:t>.</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методическое пособие / С.Ф. </w:t>
      </w:r>
      <w:proofErr w:type="spellStart"/>
      <w:r w:rsidRPr="001B57B0">
        <w:rPr>
          <w:rFonts w:ascii="Times New Roman" w:hAnsi="Times New Roman" w:cs="Times New Roman"/>
          <w:sz w:val="28"/>
          <w:szCs w:val="28"/>
        </w:rPr>
        <w:t>Сизикова</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Дрофа, 2006.</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16. Соколова, Н.В. Проблема освоения школьниками метода научного познания / Н.В. Соколова // Физика в школе. – 2007. – N 6. – С. 7–17.</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17. </w:t>
      </w:r>
      <w:proofErr w:type="spellStart"/>
      <w:r w:rsidRPr="001B57B0">
        <w:rPr>
          <w:rFonts w:ascii="Times New Roman" w:hAnsi="Times New Roman" w:cs="Times New Roman"/>
          <w:sz w:val="28"/>
          <w:szCs w:val="28"/>
        </w:rPr>
        <w:t>Фопель</w:t>
      </w:r>
      <w:proofErr w:type="spellEnd"/>
      <w:r w:rsidRPr="001B57B0">
        <w:rPr>
          <w:rFonts w:ascii="Times New Roman" w:hAnsi="Times New Roman" w:cs="Times New Roman"/>
          <w:sz w:val="28"/>
          <w:szCs w:val="28"/>
        </w:rPr>
        <w:t>, К. Как научить детей сотрудничать? Психологические игры и упражнения</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практическое пособие / К. </w:t>
      </w:r>
      <w:proofErr w:type="spellStart"/>
      <w:r w:rsidRPr="001B57B0">
        <w:rPr>
          <w:rFonts w:ascii="Times New Roman" w:hAnsi="Times New Roman" w:cs="Times New Roman"/>
          <w:sz w:val="28"/>
          <w:szCs w:val="28"/>
        </w:rPr>
        <w:t>Фопель</w:t>
      </w:r>
      <w:proofErr w:type="spellEnd"/>
      <w:r w:rsidRPr="001B57B0">
        <w:rPr>
          <w:rFonts w:ascii="Times New Roman" w:hAnsi="Times New Roman" w:cs="Times New Roman"/>
          <w:sz w:val="28"/>
          <w:szCs w:val="28"/>
        </w:rPr>
        <w:t>. – М.</w:t>
      </w:r>
      <w:proofErr w:type="gramStart"/>
      <w:r w:rsidRPr="001B57B0">
        <w:rPr>
          <w:rFonts w:ascii="Times New Roman" w:hAnsi="Times New Roman" w:cs="Times New Roman"/>
          <w:sz w:val="28"/>
          <w:szCs w:val="28"/>
        </w:rPr>
        <w:t xml:space="preserve"> :</w:t>
      </w:r>
      <w:proofErr w:type="gramEnd"/>
      <w:r w:rsidRPr="001B57B0">
        <w:rPr>
          <w:rFonts w:ascii="Times New Roman" w:hAnsi="Times New Roman" w:cs="Times New Roman"/>
          <w:sz w:val="28"/>
          <w:szCs w:val="28"/>
        </w:rPr>
        <w:t xml:space="preserve"> Генезис, 1998. 18. </w:t>
      </w:r>
      <w:proofErr w:type="spellStart"/>
      <w:r w:rsidRPr="001B57B0">
        <w:rPr>
          <w:rFonts w:ascii="Times New Roman" w:hAnsi="Times New Roman" w:cs="Times New Roman"/>
          <w:sz w:val="28"/>
          <w:szCs w:val="28"/>
        </w:rPr>
        <w:t>Чечель</w:t>
      </w:r>
      <w:proofErr w:type="spellEnd"/>
      <w:r w:rsidRPr="001B57B0">
        <w:rPr>
          <w:rFonts w:ascii="Times New Roman" w:hAnsi="Times New Roman" w:cs="Times New Roman"/>
          <w:sz w:val="28"/>
          <w:szCs w:val="28"/>
        </w:rPr>
        <w:t xml:space="preserve">, И.Д. Метод проектов / И.Д. </w:t>
      </w:r>
      <w:proofErr w:type="spellStart"/>
      <w:r w:rsidRPr="001B57B0">
        <w:rPr>
          <w:rFonts w:ascii="Times New Roman" w:hAnsi="Times New Roman" w:cs="Times New Roman"/>
          <w:sz w:val="28"/>
          <w:szCs w:val="28"/>
        </w:rPr>
        <w:t>Чечель</w:t>
      </w:r>
      <w:proofErr w:type="spellEnd"/>
      <w:r w:rsidRPr="001B57B0">
        <w:rPr>
          <w:rFonts w:ascii="Times New Roman" w:hAnsi="Times New Roman" w:cs="Times New Roman"/>
          <w:sz w:val="28"/>
          <w:szCs w:val="28"/>
        </w:rPr>
        <w:t xml:space="preserve"> // Директор школы. – 1998. – N 3, 4.</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Интернет-ресурсы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Глобальная школьная лаборатория: https://globallab.org/ru/#. WaXDS61ePfY.</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Лицей НИУ ВШЭ: https://school.hse.ru/docum.</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3. Научная школа </w:t>
      </w:r>
      <w:proofErr w:type="spellStart"/>
      <w:r w:rsidRPr="001B57B0">
        <w:rPr>
          <w:rFonts w:ascii="Times New Roman" w:hAnsi="Times New Roman" w:cs="Times New Roman"/>
          <w:sz w:val="28"/>
          <w:szCs w:val="28"/>
        </w:rPr>
        <w:t>человекосообразного</w:t>
      </w:r>
      <w:proofErr w:type="spellEnd"/>
      <w:r w:rsidRPr="001B57B0">
        <w:rPr>
          <w:rFonts w:ascii="Times New Roman" w:hAnsi="Times New Roman" w:cs="Times New Roman"/>
          <w:sz w:val="28"/>
          <w:szCs w:val="28"/>
        </w:rPr>
        <w:t xml:space="preserve"> образования: http://khutorskoy.ru/ </w:t>
      </w:r>
      <w:proofErr w:type="spellStart"/>
      <w:r w:rsidRPr="001B57B0">
        <w:rPr>
          <w:rFonts w:ascii="Times New Roman" w:hAnsi="Times New Roman" w:cs="Times New Roman"/>
          <w:sz w:val="28"/>
          <w:szCs w:val="28"/>
        </w:rPr>
        <w:t>science</w:t>
      </w:r>
      <w:proofErr w:type="spellEnd"/>
      <w:r w:rsidRPr="001B57B0">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4. Открытая школа: </w:t>
      </w:r>
      <w:hyperlink r:id="rId5" w:history="1">
        <w:r w:rsidRPr="001B57B0">
          <w:rPr>
            <w:rStyle w:val="a3"/>
            <w:rFonts w:ascii="Times New Roman" w:hAnsi="Times New Roman" w:cs="Times New Roman"/>
            <w:sz w:val="28"/>
            <w:szCs w:val="28"/>
          </w:rPr>
          <w:t>http://openschool.ru</w:t>
        </w:r>
      </w:hyperlink>
      <w:r w:rsidRPr="001B57B0">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5. Портал </w:t>
      </w:r>
      <w:proofErr w:type="spellStart"/>
      <w:r w:rsidRPr="001B57B0">
        <w:rPr>
          <w:rFonts w:ascii="Times New Roman" w:hAnsi="Times New Roman" w:cs="Times New Roman"/>
          <w:sz w:val="28"/>
          <w:szCs w:val="28"/>
        </w:rPr>
        <w:t>метапредметных</w:t>
      </w:r>
      <w:proofErr w:type="spellEnd"/>
      <w:r w:rsidRPr="001B57B0">
        <w:rPr>
          <w:rFonts w:ascii="Times New Roman" w:hAnsi="Times New Roman" w:cs="Times New Roman"/>
          <w:sz w:val="28"/>
          <w:szCs w:val="28"/>
        </w:rPr>
        <w:t xml:space="preserve"> олимпиад: </w:t>
      </w:r>
      <w:r w:rsidRPr="001B57B0">
        <w:rPr>
          <w:rFonts w:ascii="Times New Roman" w:hAnsi="Times New Roman" w:cs="Times New Roman"/>
          <w:sz w:val="28"/>
          <w:szCs w:val="28"/>
          <w:u w:val="single"/>
        </w:rPr>
        <w:t>http://олимпиады.онлайн</w:t>
      </w:r>
      <w:r w:rsidRPr="001B57B0">
        <w:rPr>
          <w:rFonts w:ascii="Times New Roman" w:hAnsi="Times New Roman" w:cs="Times New Roman"/>
          <w:sz w:val="28"/>
          <w:szCs w:val="28"/>
        </w:rPr>
        <w:t>.</w:t>
      </w:r>
    </w:p>
    <w:p w:rsidR="005B64DF" w:rsidRDefault="005B64DF"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Оценка критериев содержательной части проекта в баллах</w:t>
      </w:r>
    </w:p>
    <w:tbl>
      <w:tblPr>
        <w:tblW w:w="0" w:type="auto"/>
        <w:tblInd w:w="-10" w:type="dxa"/>
        <w:tblCellMar>
          <w:top w:w="15" w:type="dxa"/>
          <w:left w:w="15" w:type="dxa"/>
          <w:bottom w:w="15" w:type="dxa"/>
          <w:right w:w="15" w:type="dxa"/>
        </w:tblCellMar>
        <w:tblLook w:val="04A0"/>
      </w:tblPr>
      <w:tblGrid>
        <w:gridCol w:w="8287"/>
        <w:gridCol w:w="1098"/>
      </w:tblGrid>
      <w:tr w:rsidR="00480459" w:rsidRPr="001B57B0" w:rsidTr="00480459">
        <w:trPr>
          <w:trHeight w:val="260"/>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numPr>
                <w:ilvl w:val="0"/>
                <w:numId w:val="1"/>
              </w:numPr>
              <w:jc w:val="both"/>
              <w:rPr>
                <w:rFonts w:ascii="Times New Roman" w:hAnsi="Times New Roman" w:cs="Times New Roman"/>
                <w:sz w:val="28"/>
                <w:szCs w:val="28"/>
              </w:rPr>
            </w:pPr>
            <w:r w:rsidRPr="001B57B0">
              <w:rPr>
                <w:rFonts w:ascii="Times New Roman" w:hAnsi="Times New Roman" w:cs="Times New Roman"/>
                <w:b/>
                <w:bCs/>
                <w:sz w:val="28"/>
                <w:szCs w:val="28"/>
              </w:rPr>
              <w:t>Способность к самостоятельному приобретению знаний и решению проблем</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1.1.</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Поиск, отбор и адекватное использование информации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содержит незначительный объем</w:t>
            </w:r>
            <w:r w:rsidRPr="001B57B0">
              <w:rPr>
                <w:rFonts w:ascii="Times New Roman" w:hAnsi="Times New Roman" w:cs="Times New Roman"/>
                <w:b/>
                <w:bCs/>
                <w:sz w:val="28"/>
                <w:szCs w:val="28"/>
              </w:rPr>
              <w:t> </w:t>
            </w:r>
            <w:r w:rsidRPr="001B57B0">
              <w:rPr>
                <w:rFonts w:ascii="Times New Roman" w:hAnsi="Times New Roman" w:cs="Times New Roman"/>
                <w:sz w:val="28"/>
                <w:szCs w:val="28"/>
              </w:rPr>
              <w:t>подходящей информации из ограниченного</w:t>
            </w:r>
            <w:r w:rsidRPr="001B57B0">
              <w:rPr>
                <w:rFonts w:ascii="Times New Roman" w:hAnsi="Times New Roman" w:cs="Times New Roman"/>
                <w:b/>
                <w:bCs/>
                <w:sz w:val="28"/>
                <w:szCs w:val="28"/>
              </w:rPr>
              <w:t> </w:t>
            </w:r>
            <w:r w:rsidRPr="001B57B0">
              <w:rPr>
                <w:rFonts w:ascii="Times New Roman" w:hAnsi="Times New Roman" w:cs="Times New Roman"/>
                <w:sz w:val="28"/>
                <w:szCs w:val="28"/>
              </w:rPr>
              <w:t>числа однотипных источников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48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содержит достаточный объем</w:t>
            </w:r>
            <w:r w:rsidRPr="001B57B0">
              <w:rPr>
                <w:rFonts w:ascii="Times New Roman" w:hAnsi="Times New Roman" w:cs="Times New Roman"/>
                <w:b/>
                <w:bCs/>
                <w:sz w:val="28"/>
                <w:szCs w:val="28"/>
              </w:rPr>
              <w:t> </w:t>
            </w:r>
            <w:r w:rsidRPr="001B57B0">
              <w:rPr>
                <w:rFonts w:ascii="Times New Roman" w:hAnsi="Times New Roman" w:cs="Times New Roman"/>
                <w:sz w:val="28"/>
                <w:szCs w:val="28"/>
              </w:rPr>
              <w:t>подходящей информации из однотипных источников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28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содержит достаточно полную</w:t>
            </w:r>
            <w:r w:rsidRPr="001B57B0">
              <w:rPr>
                <w:rFonts w:ascii="Times New Roman" w:hAnsi="Times New Roman" w:cs="Times New Roman"/>
                <w:b/>
                <w:bCs/>
                <w:sz w:val="28"/>
                <w:szCs w:val="28"/>
              </w:rPr>
              <w:t> </w:t>
            </w:r>
            <w:r w:rsidRPr="001B57B0">
              <w:rPr>
                <w:rFonts w:ascii="Times New Roman" w:hAnsi="Times New Roman" w:cs="Times New Roman"/>
                <w:sz w:val="28"/>
                <w:szCs w:val="28"/>
              </w:rPr>
              <w:t>информацию из разнообразных</w:t>
            </w:r>
            <w:r w:rsidRPr="001B57B0">
              <w:rPr>
                <w:rFonts w:ascii="Times New Roman" w:hAnsi="Times New Roman" w:cs="Times New Roman"/>
                <w:b/>
                <w:bCs/>
                <w:sz w:val="28"/>
                <w:szCs w:val="28"/>
              </w:rPr>
              <w:t> </w:t>
            </w:r>
            <w:r w:rsidRPr="001B57B0">
              <w:rPr>
                <w:rFonts w:ascii="Times New Roman" w:hAnsi="Times New Roman" w:cs="Times New Roman"/>
                <w:sz w:val="28"/>
                <w:szCs w:val="28"/>
              </w:rPr>
              <w:t>источников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78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1.2.</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Постановка проблемы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78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Проблема сформулирована,</w:t>
            </w:r>
            <w:r w:rsidRPr="001B57B0">
              <w:rPr>
                <w:rFonts w:ascii="Times New Roman" w:hAnsi="Times New Roman" w:cs="Times New Roman"/>
                <w:b/>
                <w:bCs/>
                <w:sz w:val="28"/>
                <w:szCs w:val="28"/>
              </w:rPr>
              <w:t> </w:t>
            </w:r>
            <w:r w:rsidRPr="001B57B0">
              <w:rPr>
                <w:rFonts w:ascii="Times New Roman" w:hAnsi="Times New Roman" w:cs="Times New Roman"/>
                <w:sz w:val="28"/>
                <w:szCs w:val="28"/>
              </w:rPr>
              <w:t>но гипотеза отсутствует. План действий фрагментарный</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Проблема сформулирована, обоснована</w:t>
            </w:r>
            <w:r w:rsidRPr="001B57B0">
              <w:rPr>
                <w:rFonts w:ascii="Times New Roman" w:hAnsi="Times New Roman" w:cs="Times New Roman"/>
                <w:b/>
                <w:bCs/>
                <w:sz w:val="28"/>
                <w:szCs w:val="28"/>
              </w:rPr>
              <w:t>, </w:t>
            </w:r>
            <w:r w:rsidRPr="001B57B0">
              <w:rPr>
                <w:rFonts w:ascii="Times New Roman" w:hAnsi="Times New Roman" w:cs="Times New Roman"/>
                <w:sz w:val="28"/>
                <w:szCs w:val="28"/>
              </w:rPr>
              <w:t>выдвинута гипотеза (гипотезы), но план действий по доказательству/опровержению гипотезы не полный</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Проблема сформулирована, обоснована,</w:t>
            </w:r>
            <w:r w:rsidRPr="001B57B0">
              <w:rPr>
                <w:rFonts w:ascii="Times New Roman" w:hAnsi="Times New Roman" w:cs="Times New Roman"/>
                <w:b/>
                <w:bCs/>
                <w:sz w:val="28"/>
                <w:szCs w:val="28"/>
              </w:rPr>
              <w:t> </w:t>
            </w:r>
            <w:r w:rsidRPr="001B57B0">
              <w:rPr>
                <w:rFonts w:ascii="Times New Roman" w:hAnsi="Times New Roman" w:cs="Times New Roman"/>
                <w:sz w:val="28"/>
                <w:szCs w:val="28"/>
              </w:rPr>
              <w:t>выдвинута гипотеза (гипотезы), дан подробный план действий по доказательству/опровержению гипотезы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6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1.3.</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Актуальность и значимость темы проекта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Актуальность темы проекта и её значимость для ученика обозначены фрагментарно на уровне утверждений</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Актуальность темы проекта и её значимость для ученика обозначены на уровне утверждений, приведены основания</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поселка.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1.4.</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Анализ хода работы, выводы и перспективы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Анализ заменен кратким описанием</w:t>
            </w:r>
            <w:r w:rsidRPr="001B57B0">
              <w:rPr>
                <w:rFonts w:ascii="Times New Roman" w:hAnsi="Times New Roman" w:cs="Times New Roman"/>
                <w:b/>
                <w:bCs/>
                <w:sz w:val="28"/>
                <w:szCs w:val="28"/>
              </w:rPr>
              <w:t> </w:t>
            </w:r>
            <w:r w:rsidRPr="001B57B0">
              <w:rPr>
                <w:rFonts w:ascii="Times New Roman" w:hAnsi="Times New Roman" w:cs="Times New Roman"/>
                <w:sz w:val="28"/>
                <w:szCs w:val="28"/>
              </w:rPr>
              <w:t>хода и порядка работы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 развернутый обзор</w:t>
            </w:r>
            <w:r w:rsidRPr="001B57B0">
              <w:rPr>
                <w:rFonts w:ascii="Times New Roman" w:hAnsi="Times New Roman" w:cs="Times New Roman"/>
                <w:b/>
                <w:bCs/>
                <w:sz w:val="28"/>
                <w:szCs w:val="28"/>
              </w:rPr>
              <w:t> </w:t>
            </w:r>
            <w:r w:rsidRPr="001B57B0">
              <w:rPr>
                <w:rFonts w:ascii="Times New Roman" w:hAnsi="Times New Roman" w:cs="Times New Roman"/>
                <w:sz w:val="28"/>
                <w:szCs w:val="28"/>
              </w:rPr>
              <w:t>работы по достижению целей, заявленных в проекте</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Представлен исчерпывающий анализ</w:t>
            </w:r>
            <w:r w:rsidRPr="001B57B0">
              <w:rPr>
                <w:rFonts w:ascii="Times New Roman" w:hAnsi="Times New Roman" w:cs="Times New Roman"/>
                <w:b/>
                <w:bCs/>
                <w:sz w:val="28"/>
                <w:szCs w:val="28"/>
              </w:rPr>
              <w:t> </w:t>
            </w:r>
            <w:r w:rsidRPr="001B57B0">
              <w:rPr>
                <w:rFonts w:ascii="Times New Roman" w:hAnsi="Times New Roman" w:cs="Times New Roman"/>
                <w:sz w:val="28"/>
                <w:szCs w:val="28"/>
              </w:rPr>
              <w:t>ситуаций, складывавшихся в ходе работы, сделаны необходимые выводы, намечены перспективы работы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6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1.5.</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Личная заинтересованность автора, творческий подход к работе</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7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шаблонная.</w:t>
            </w:r>
            <w:r w:rsidRPr="001B57B0">
              <w:rPr>
                <w:rFonts w:ascii="Times New Roman" w:hAnsi="Times New Roman" w:cs="Times New Roman"/>
                <w:b/>
                <w:bCs/>
                <w:sz w:val="28"/>
                <w:szCs w:val="28"/>
              </w:rPr>
              <w:t> </w:t>
            </w:r>
            <w:r w:rsidRPr="001B57B0">
              <w:rPr>
                <w:rFonts w:ascii="Times New Roman" w:hAnsi="Times New Roman" w:cs="Times New Roman"/>
                <w:sz w:val="28"/>
                <w:szCs w:val="28"/>
              </w:rPr>
              <w:t>Автор проявил незначительный интерес</w:t>
            </w:r>
            <w:r w:rsidRPr="001B57B0">
              <w:rPr>
                <w:rFonts w:ascii="Times New Roman" w:hAnsi="Times New Roman" w:cs="Times New Roman"/>
                <w:b/>
                <w:bCs/>
                <w:sz w:val="28"/>
                <w:szCs w:val="28"/>
              </w:rPr>
              <w:t> </w:t>
            </w:r>
            <w:r w:rsidRPr="001B57B0">
              <w:rPr>
                <w:rFonts w:ascii="Times New Roman" w:hAnsi="Times New Roman" w:cs="Times New Roman"/>
                <w:sz w:val="28"/>
                <w:szCs w:val="28"/>
              </w:rPr>
              <w:t>к теме проекта, но не продемонстрировал самостоятельности в работе, не использовал возможности творческого подхода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7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самостоятельная, демонстрирующая серьезную заинтересованность</w:t>
            </w:r>
            <w:r w:rsidRPr="001B57B0">
              <w:rPr>
                <w:rFonts w:ascii="Times New Roman" w:hAnsi="Times New Roman" w:cs="Times New Roman"/>
                <w:b/>
                <w:bCs/>
                <w:sz w:val="28"/>
                <w:szCs w:val="28"/>
              </w:rPr>
              <w:t> </w:t>
            </w:r>
            <w:r w:rsidRPr="001B57B0">
              <w:rPr>
                <w:rFonts w:ascii="Times New Roman" w:hAnsi="Times New Roman" w:cs="Times New Roman"/>
                <w:sz w:val="28"/>
                <w:szCs w:val="28"/>
              </w:rPr>
              <w:t>автора, предпринята попытка представить личный взгляд на тему проекта, применены элементы творчества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отличается творческим подходом,</w:t>
            </w:r>
            <w:r w:rsidRPr="001B57B0">
              <w:rPr>
                <w:rFonts w:ascii="Times New Roman" w:hAnsi="Times New Roman" w:cs="Times New Roman"/>
                <w:b/>
                <w:bCs/>
                <w:sz w:val="28"/>
                <w:szCs w:val="28"/>
              </w:rPr>
              <w:t> </w:t>
            </w:r>
            <w:r w:rsidRPr="001B57B0">
              <w:rPr>
                <w:rFonts w:ascii="Times New Roman" w:hAnsi="Times New Roman" w:cs="Times New Roman"/>
                <w:sz w:val="28"/>
                <w:szCs w:val="28"/>
              </w:rPr>
              <w:t>собственным оригинальным</w:t>
            </w:r>
            <w:r w:rsidRPr="001B57B0">
              <w:rPr>
                <w:rFonts w:ascii="Times New Roman" w:hAnsi="Times New Roman" w:cs="Times New Roman"/>
                <w:b/>
                <w:bCs/>
                <w:sz w:val="28"/>
                <w:szCs w:val="28"/>
              </w:rPr>
              <w:t> </w:t>
            </w:r>
            <w:r w:rsidRPr="001B57B0">
              <w:rPr>
                <w:rFonts w:ascii="Times New Roman" w:hAnsi="Times New Roman" w:cs="Times New Roman"/>
                <w:sz w:val="28"/>
                <w:szCs w:val="28"/>
              </w:rPr>
              <w:t>отношением автора к идее проекта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1.6.</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Полезность и востребованность продукта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Проектный продукт полезен после доработки, круг лиц,</w:t>
            </w:r>
            <w:r w:rsidRPr="001B57B0">
              <w:rPr>
                <w:rFonts w:ascii="Times New Roman" w:hAnsi="Times New Roman" w:cs="Times New Roman"/>
                <w:b/>
                <w:bCs/>
                <w:sz w:val="28"/>
                <w:szCs w:val="28"/>
              </w:rPr>
              <w:t> </w:t>
            </w:r>
            <w:r w:rsidRPr="001B57B0">
              <w:rPr>
                <w:rFonts w:ascii="Times New Roman" w:hAnsi="Times New Roman" w:cs="Times New Roman"/>
                <w:sz w:val="28"/>
                <w:szCs w:val="28"/>
              </w:rPr>
              <w:t>которыми он может быть востребован, указан неявно</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Проектный продукт полезен, круг лиц,</w:t>
            </w:r>
            <w:r w:rsidRPr="001B57B0">
              <w:rPr>
                <w:rFonts w:ascii="Times New Roman" w:hAnsi="Times New Roman" w:cs="Times New Roman"/>
                <w:b/>
                <w:bCs/>
                <w:sz w:val="28"/>
                <w:szCs w:val="28"/>
              </w:rPr>
              <w:t> </w:t>
            </w:r>
            <w:r w:rsidRPr="001B57B0">
              <w:rPr>
                <w:rFonts w:ascii="Times New Roman" w:hAnsi="Times New Roman" w:cs="Times New Roman"/>
                <w:sz w:val="28"/>
                <w:szCs w:val="28"/>
              </w:rPr>
              <w:t xml:space="preserve">которыми он может быть востребован указан. Названы потенциальные потребители и области </w:t>
            </w:r>
            <w:r w:rsidRPr="001B57B0">
              <w:rPr>
                <w:rFonts w:ascii="Times New Roman" w:hAnsi="Times New Roman" w:cs="Times New Roman"/>
                <w:sz w:val="28"/>
                <w:szCs w:val="28"/>
              </w:rPr>
              <w:lastRenderedPageBreak/>
              <w:t>использования продукта.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2</w:t>
            </w:r>
          </w:p>
        </w:tc>
      </w:tr>
      <w:tr w:rsidR="00480459" w:rsidRPr="001B57B0" w:rsidTr="00480459">
        <w:trPr>
          <w:trHeight w:val="102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Продукт полезен. Указан круг лиц,</w:t>
            </w:r>
            <w:r w:rsidRPr="001B57B0">
              <w:rPr>
                <w:rFonts w:ascii="Times New Roman" w:hAnsi="Times New Roman" w:cs="Times New Roman"/>
                <w:b/>
                <w:bCs/>
                <w:sz w:val="28"/>
                <w:szCs w:val="28"/>
              </w:rPr>
              <w:t> </w:t>
            </w:r>
            <w:r w:rsidRPr="001B57B0">
              <w:rPr>
                <w:rFonts w:ascii="Times New Roman" w:hAnsi="Times New Roman" w:cs="Times New Roman"/>
                <w:sz w:val="28"/>
                <w:szCs w:val="28"/>
              </w:rPr>
              <w:t>которыми он будет востребован. Сформулированы рекомендации</w:t>
            </w:r>
            <w:r w:rsidRPr="001B57B0">
              <w:rPr>
                <w:rFonts w:ascii="Times New Roman" w:hAnsi="Times New Roman" w:cs="Times New Roman"/>
                <w:b/>
                <w:bCs/>
                <w:sz w:val="28"/>
                <w:szCs w:val="28"/>
              </w:rPr>
              <w:t> </w:t>
            </w:r>
            <w:r w:rsidRPr="001B57B0">
              <w:rPr>
                <w:rFonts w:ascii="Times New Roman" w:hAnsi="Times New Roman" w:cs="Times New Roman"/>
                <w:sz w:val="28"/>
                <w:szCs w:val="28"/>
              </w:rPr>
              <w:t>по использованию полученного продукта, спланированы действия по его продвижению</w:t>
            </w:r>
            <w:r w:rsidRPr="001B57B0">
              <w:rPr>
                <w:rFonts w:ascii="Times New Roman" w:hAnsi="Times New Roman" w:cs="Times New Roman"/>
                <w:b/>
                <w:bCs/>
                <w:sz w:val="28"/>
                <w:szCs w:val="28"/>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340"/>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 xml:space="preserve">2. </w:t>
            </w:r>
            <w:proofErr w:type="spellStart"/>
            <w:r w:rsidRPr="001B57B0">
              <w:rPr>
                <w:rFonts w:ascii="Times New Roman" w:hAnsi="Times New Roman" w:cs="Times New Roman"/>
                <w:b/>
                <w:bCs/>
                <w:sz w:val="28"/>
                <w:szCs w:val="28"/>
              </w:rPr>
              <w:t>Сформированность</w:t>
            </w:r>
            <w:proofErr w:type="spellEnd"/>
            <w:r w:rsidRPr="001B57B0">
              <w:rPr>
                <w:rFonts w:ascii="Times New Roman" w:hAnsi="Times New Roman" w:cs="Times New Roman"/>
                <w:b/>
                <w:bCs/>
                <w:sz w:val="28"/>
                <w:szCs w:val="28"/>
              </w:rPr>
              <w:t xml:space="preserve"> предметных знаний и способов действий</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2.1.</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Соответствие выбранных способов работы цели и содержанию проекта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Часть</w:t>
            </w:r>
            <w:r w:rsidRPr="001B57B0">
              <w:rPr>
                <w:rFonts w:ascii="Times New Roman" w:hAnsi="Times New Roman" w:cs="Times New Roman"/>
                <w:b/>
                <w:bCs/>
                <w:sz w:val="28"/>
                <w:szCs w:val="28"/>
              </w:rPr>
              <w:t> </w:t>
            </w:r>
            <w:r w:rsidRPr="001B57B0">
              <w:rPr>
                <w:rFonts w:ascii="Times New Roman" w:hAnsi="Times New Roman" w:cs="Times New Roman"/>
                <w:sz w:val="28"/>
                <w:szCs w:val="28"/>
              </w:rPr>
              <w:t>используемых способов работы не соответствует</w:t>
            </w:r>
            <w:r w:rsidRPr="001B57B0">
              <w:rPr>
                <w:rFonts w:ascii="Times New Roman" w:hAnsi="Times New Roman" w:cs="Times New Roman"/>
                <w:b/>
                <w:bCs/>
                <w:sz w:val="28"/>
                <w:szCs w:val="28"/>
              </w:rPr>
              <w:t> </w:t>
            </w:r>
            <w:r w:rsidRPr="001B57B0">
              <w:rPr>
                <w:rFonts w:ascii="Times New Roman" w:hAnsi="Times New Roman" w:cs="Times New Roman"/>
                <w:sz w:val="28"/>
                <w:szCs w:val="28"/>
              </w:rPr>
              <w:t>теме и цели проекта, цели могут быть до конца не достигнуты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Использованные способы работы соответствуют</w:t>
            </w:r>
            <w:r w:rsidRPr="001B57B0">
              <w:rPr>
                <w:rFonts w:ascii="Times New Roman" w:hAnsi="Times New Roman" w:cs="Times New Roman"/>
                <w:b/>
                <w:bCs/>
                <w:sz w:val="28"/>
                <w:szCs w:val="28"/>
              </w:rPr>
              <w:t> </w:t>
            </w:r>
            <w:r w:rsidRPr="001B57B0">
              <w:rPr>
                <w:rFonts w:ascii="Times New Roman" w:hAnsi="Times New Roman" w:cs="Times New Roman"/>
                <w:sz w:val="28"/>
                <w:szCs w:val="28"/>
              </w:rPr>
              <w:t>теме и цели проекта, но являются недостаточными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Способы работы достаточны</w:t>
            </w:r>
            <w:r w:rsidRPr="001B57B0">
              <w:rPr>
                <w:rFonts w:ascii="Times New Roman" w:hAnsi="Times New Roman" w:cs="Times New Roman"/>
                <w:b/>
                <w:bCs/>
                <w:sz w:val="28"/>
                <w:szCs w:val="28"/>
              </w:rPr>
              <w:t> </w:t>
            </w:r>
            <w:r w:rsidRPr="001B57B0">
              <w:rPr>
                <w:rFonts w:ascii="Times New Roman" w:hAnsi="Times New Roman" w:cs="Times New Roman"/>
                <w:sz w:val="28"/>
                <w:szCs w:val="28"/>
              </w:rPr>
              <w:t>и использованы уместно и эффективно, цели проекта достигнуты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2.2.</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Глубина раскрытия темы проекта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 раскрыта фрагментарно</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 раскрыта, автор показал знание темы в рамках школьной программы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 раскрыта исчерпывающе, автор продемонстрировал глубокие знания, выходящие за рамки школьной программы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2.3</w:t>
            </w:r>
            <w:r w:rsidRPr="001B57B0">
              <w:rPr>
                <w:rFonts w:ascii="Times New Roman" w:hAnsi="Times New Roman" w:cs="Times New Roman"/>
                <w:sz w:val="28"/>
                <w:szCs w:val="28"/>
              </w:rPr>
              <w:t>.</w:t>
            </w:r>
            <w:r w:rsidRPr="001B57B0">
              <w:rPr>
                <w:rFonts w:ascii="Times New Roman" w:hAnsi="Times New Roman" w:cs="Times New Roman"/>
                <w:b/>
                <w:bCs/>
                <w:i/>
                <w:iCs/>
                <w:sz w:val="28"/>
                <w:szCs w:val="28"/>
              </w:rPr>
              <w:t> Качество проектного продукта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Проектный продукт не соответствует большинству требований</w:t>
            </w:r>
            <w:r w:rsidRPr="001B57B0">
              <w:rPr>
                <w:rFonts w:ascii="Times New Roman" w:hAnsi="Times New Roman" w:cs="Times New Roman"/>
                <w:b/>
                <w:bCs/>
                <w:sz w:val="28"/>
                <w:szCs w:val="28"/>
              </w:rPr>
              <w:t> </w:t>
            </w:r>
            <w:r w:rsidRPr="001B57B0">
              <w:rPr>
                <w:rFonts w:ascii="Times New Roman" w:hAnsi="Times New Roman" w:cs="Times New Roman"/>
                <w:sz w:val="28"/>
                <w:szCs w:val="28"/>
              </w:rPr>
              <w:t>качества (эстетика, удобство использования, соответствие заявленным целям)</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Продукт не полностью</w:t>
            </w:r>
            <w:r w:rsidRPr="001B57B0">
              <w:rPr>
                <w:rFonts w:ascii="Times New Roman" w:hAnsi="Times New Roman" w:cs="Times New Roman"/>
                <w:b/>
                <w:bCs/>
                <w:sz w:val="28"/>
                <w:szCs w:val="28"/>
              </w:rPr>
              <w:t> </w:t>
            </w:r>
            <w:r w:rsidRPr="001B57B0">
              <w:rPr>
                <w:rFonts w:ascii="Times New Roman" w:hAnsi="Times New Roman" w:cs="Times New Roman"/>
                <w:sz w:val="28"/>
                <w:szCs w:val="28"/>
              </w:rPr>
              <w:t>соответствует требованиям качества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Продукт полностью соответствует требованиям качества (эстетичен, удобен в использовании, соответствует заявленным целям)</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00"/>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w:t>
            </w:r>
          </w:p>
          <w:p w:rsidR="00480459" w:rsidRPr="001B57B0" w:rsidRDefault="00480459" w:rsidP="00E26104">
            <w:pPr>
              <w:numPr>
                <w:ilvl w:val="0"/>
                <w:numId w:val="2"/>
              </w:numPr>
              <w:jc w:val="both"/>
              <w:rPr>
                <w:rFonts w:ascii="Times New Roman" w:hAnsi="Times New Roman" w:cs="Times New Roman"/>
                <w:sz w:val="28"/>
                <w:szCs w:val="28"/>
              </w:rPr>
            </w:pPr>
            <w:proofErr w:type="spellStart"/>
            <w:r w:rsidRPr="001B57B0">
              <w:rPr>
                <w:rFonts w:ascii="Times New Roman" w:hAnsi="Times New Roman" w:cs="Times New Roman"/>
                <w:b/>
                <w:bCs/>
                <w:sz w:val="28"/>
                <w:szCs w:val="28"/>
              </w:rPr>
              <w:t>Сформированность</w:t>
            </w:r>
            <w:proofErr w:type="spellEnd"/>
            <w:r w:rsidRPr="001B57B0">
              <w:rPr>
                <w:rFonts w:ascii="Times New Roman" w:hAnsi="Times New Roman" w:cs="Times New Roman"/>
                <w:b/>
                <w:bCs/>
                <w:sz w:val="28"/>
                <w:szCs w:val="28"/>
              </w:rPr>
              <w:t xml:space="preserve"> регулятивных действий</w:t>
            </w:r>
          </w:p>
        </w:tc>
      </w:tr>
      <w:tr w:rsidR="00480459" w:rsidRPr="001B57B0" w:rsidTr="00480459">
        <w:trPr>
          <w:trHeight w:val="26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3.1.</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Соответствие требованиям оформления письменной части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Предприняты попытки оформить</w:t>
            </w:r>
            <w:r w:rsidRPr="001B57B0">
              <w:rPr>
                <w:rFonts w:ascii="Times New Roman" w:hAnsi="Times New Roman" w:cs="Times New Roman"/>
                <w:b/>
                <w:bCs/>
                <w:sz w:val="28"/>
                <w:szCs w:val="28"/>
              </w:rPr>
              <w:t> </w:t>
            </w:r>
            <w:r w:rsidRPr="001B57B0">
              <w:rPr>
                <w:rFonts w:ascii="Times New Roman" w:hAnsi="Times New Roman" w:cs="Times New Roman"/>
                <w:sz w:val="28"/>
                <w:szCs w:val="28"/>
              </w:rPr>
              <w:t xml:space="preserve">работу в соответствии с установленными правилами, придать ей соответствующую </w:t>
            </w:r>
            <w:r w:rsidRPr="001B57B0">
              <w:rPr>
                <w:rFonts w:ascii="Times New Roman" w:hAnsi="Times New Roman" w:cs="Times New Roman"/>
                <w:sz w:val="28"/>
                <w:szCs w:val="28"/>
              </w:rPr>
              <w:lastRenderedPageBreak/>
              <w:t>структуру</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Письменная часть работы оформлена с опорой на установленные правилами</w:t>
            </w:r>
            <w:r w:rsidRPr="001B57B0">
              <w:rPr>
                <w:rFonts w:ascii="Times New Roman" w:hAnsi="Times New Roman" w:cs="Times New Roman"/>
                <w:b/>
                <w:bCs/>
                <w:sz w:val="28"/>
                <w:szCs w:val="28"/>
              </w:rPr>
              <w:t> </w:t>
            </w:r>
            <w:r w:rsidRPr="001B57B0">
              <w:rPr>
                <w:rFonts w:ascii="Times New Roman" w:hAnsi="Times New Roman" w:cs="Times New Roman"/>
                <w:sz w:val="28"/>
                <w:szCs w:val="28"/>
              </w:rPr>
              <w:t>порядок и четкую структуру, допущены незначительные ошибки в оформлении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отличается четким и грамотным оформлением в точном соответствии с установленными правилами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2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3.2.</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Постановка цели, планирование путей ее достижения</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26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Цель сформулирована, обоснована, дан схематичный план ее достижения</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Цель сформулирована, обоснована,</w:t>
            </w:r>
            <w:r w:rsidRPr="001B57B0">
              <w:rPr>
                <w:rFonts w:ascii="Times New Roman" w:hAnsi="Times New Roman" w:cs="Times New Roman"/>
                <w:b/>
                <w:bCs/>
                <w:sz w:val="28"/>
                <w:szCs w:val="28"/>
              </w:rPr>
              <w:t> </w:t>
            </w:r>
            <w:r w:rsidRPr="001B57B0">
              <w:rPr>
                <w:rFonts w:ascii="Times New Roman" w:hAnsi="Times New Roman" w:cs="Times New Roman"/>
                <w:sz w:val="28"/>
                <w:szCs w:val="28"/>
              </w:rPr>
              <w:t>планирование деятельности соотносится с собственным жизненным опытом, задачи реализуются последовательно</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Цель сформулирована, четко обоснована, дан</w:t>
            </w:r>
            <w:r w:rsidRPr="001B57B0">
              <w:rPr>
                <w:rFonts w:ascii="Times New Roman" w:hAnsi="Times New Roman" w:cs="Times New Roman"/>
                <w:b/>
                <w:bCs/>
                <w:sz w:val="28"/>
                <w:szCs w:val="28"/>
              </w:rPr>
              <w:t> </w:t>
            </w:r>
            <w:r w:rsidRPr="001B57B0">
              <w:rPr>
                <w:rFonts w:ascii="Times New Roman" w:hAnsi="Times New Roman" w:cs="Times New Roman"/>
                <w:sz w:val="28"/>
                <w:szCs w:val="28"/>
              </w:rPr>
              <w:t>подробный план ее достижения</w:t>
            </w:r>
            <w:r w:rsidRPr="001B57B0">
              <w:rPr>
                <w:rFonts w:ascii="Times New Roman" w:hAnsi="Times New Roman" w:cs="Times New Roman"/>
                <w:b/>
                <w:bCs/>
                <w:sz w:val="28"/>
                <w:szCs w:val="28"/>
              </w:rPr>
              <w:t>, </w:t>
            </w:r>
            <w:r w:rsidRPr="001B57B0">
              <w:rPr>
                <w:rFonts w:ascii="Times New Roman" w:hAnsi="Times New Roman" w:cs="Times New Roman"/>
                <w:sz w:val="28"/>
                <w:szCs w:val="28"/>
              </w:rPr>
              <w:t>самостоятельно осуществляет</w:t>
            </w:r>
            <w:r w:rsidRPr="001B57B0">
              <w:rPr>
                <w:rFonts w:ascii="Times New Roman" w:hAnsi="Times New Roman" w:cs="Times New Roman"/>
                <w:b/>
                <w:bCs/>
                <w:sz w:val="28"/>
                <w:szCs w:val="28"/>
              </w:rPr>
              <w:t> </w:t>
            </w:r>
            <w:r w:rsidRPr="001B57B0">
              <w:rPr>
                <w:rFonts w:ascii="Times New Roman" w:hAnsi="Times New Roman" w:cs="Times New Roman"/>
                <w:sz w:val="28"/>
                <w:szCs w:val="28"/>
              </w:rPr>
              <w:t>контроль и коррекцию деятельности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3.3.</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Сценарий защиты (логика изложения), грамотное построение доклада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и содержание проекта раскрыты фрагментарно, дано сравнение</w:t>
            </w:r>
            <w:r w:rsidRPr="001B57B0">
              <w:rPr>
                <w:rFonts w:ascii="Times New Roman" w:hAnsi="Times New Roman" w:cs="Times New Roman"/>
                <w:b/>
                <w:bCs/>
                <w:sz w:val="28"/>
                <w:szCs w:val="28"/>
              </w:rPr>
              <w:t> </w:t>
            </w:r>
            <w:r w:rsidRPr="001B57B0">
              <w:rPr>
                <w:rFonts w:ascii="Times New Roman" w:hAnsi="Times New Roman" w:cs="Times New Roman"/>
                <w:sz w:val="28"/>
                <w:szCs w:val="28"/>
              </w:rPr>
              <w:t>ожидаемого и полученного результатов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и содержание проекта раскрыты, представлен развернутый обзор</w:t>
            </w:r>
            <w:r w:rsidRPr="001B57B0">
              <w:rPr>
                <w:rFonts w:ascii="Times New Roman" w:hAnsi="Times New Roman" w:cs="Times New Roman"/>
                <w:b/>
                <w:bCs/>
                <w:sz w:val="28"/>
                <w:szCs w:val="28"/>
              </w:rPr>
              <w:t> </w:t>
            </w:r>
            <w:r w:rsidRPr="001B57B0">
              <w:rPr>
                <w:rFonts w:ascii="Times New Roman" w:hAnsi="Times New Roman" w:cs="Times New Roman"/>
                <w:sz w:val="28"/>
                <w:szCs w:val="28"/>
              </w:rPr>
              <w:t>работы по достижению целей, заявленных в проекте</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и содержание проекта раскрыты. Представлен анализ</w:t>
            </w:r>
            <w:r w:rsidRPr="001B57B0">
              <w:rPr>
                <w:rFonts w:ascii="Times New Roman" w:hAnsi="Times New Roman" w:cs="Times New Roman"/>
                <w:b/>
                <w:bCs/>
                <w:sz w:val="28"/>
                <w:szCs w:val="28"/>
              </w:rPr>
              <w:t> </w:t>
            </w:r>
            <w:r w:rsidRPr="001B57B0">
              <w:rPr>
                <w:rFonts w:ascii="Times New Roman" w:hAnsi="Times New Roman" w:cs="Times New Roman"/>
                <w:sz w:val="28"/>
                <w:szCs w:val="28"/>
              </w:rPr>
              <w:t>ситуаций, складывавшихся в ходе работы, сделаны необходимые выводы, намечены перспективы работы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520"/>
        </w:trPr>
        <w:tc>
          <w:tcPr>
            <w:tcW w:w="9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numPr>
                <w:ilvl w:val="0"/>
                <w:numId w:val="3"/>
              </w:numPr>
              <w:jc w:val="both"/>
              <w:rPr>
                <w:rFonts w:ascii="Times New Roman" w:hAnsi="Times New Roman" w:cs="Times New Roman"/>
                <w:sz w:val="28"/>
                <w:szCs w:val="28"/>
              </w:rPr>
            </w:pPr>
            <w:proofErr w:type="spellStart"/>
            <w:r w:rsidRPr="001B57B0">
              <w:rPr>
                <w:rFonts w:ascii="Times New Roman" w:hAnsi="Times New Roman" w:cs="Times New Roman"/>
                <w:b/>
                <w:bCs/>
                <w:sz w:val="28"/>
                <w:szCs w:val="28"/>
              </w:rPr>
              <w:t>Сформированность</w:t>
            </w:r>
            <w:proofErr w:type="spellEnd"/>
            <w:r w:rsidRPr="001B57B0">
              <w:rPr>
                <w:rFonts w:ascii="Times New Roman" w:hAnsi="Times New Roman" w:cs="Times New Roman"/>
                <w:b/>
                <w:bCs/>
                <w:sz w:val="28"/>
                <w:szCs w:val="28"/>
              </w:rPr>
              <w:t xml:space="preserve"> коммуникативных действий</w:t>
            </w:r>
          </w:p>
        </w:tc>
      </w:tr>
      <w:tr w:rsidR="00480459" w:rsidRPr="001B57B0" w:rsidTr="00480459">
        <w:trPr>
          <w:trHeight w:val="10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4.1.</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Четкость и точность, убедительность и лаконичность</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10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7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74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Содержание всех элементов выступления дают представление о проекте; наблюдается правильность речи; точность письменной речи; четкость речи, лаконизм, немотивированные отступления от заявленной темы в ходе выступления отсутствуют</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r w:rsidR="00480459" w:rsidRPr="001B57B0" w:rsidTr="00480459">
        <w:trPr>
          <w:trHeight w:val="3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Критерий 4.2</w:t>
            </w:r>
            <w:r w:rsidRPr="001B57B0">
              <w:rPr>
                <w:rFonts w:ascii="Times New Roman" w:hAnsi="Times New Roman" w:cs="Times New Roman"/>
                <w:b/>
                <w:bCs/>
                <w:i/>
                <w:iCs/>
                <w:sz w:val="28"/>
                <w:szCs w:val="28"/>
              </w:rPr>
              <w:t>.</w:t>
            </w:r>
            <w:r w:rsidRPr="001B57B0">
              <w:rPr>
                <w:rFonts w:ascii="Times New Roman" w:hAnsi="Times New Roman" w:cs="Times New Roman"/>
                <w:b/>
                <w:bCs/>
                <w:sz w:val="28"/>
                <w:szCs w:val="28"/>
              </w:rPr>
              <w:t> </w:t>
            </w:r>
            <w:r w:rsidRPr="001B57B0">
              <w:rPr>
                <w:rFonts w:ascii="Times New Roman" w:hAnsi="Times New Roman" w:cs="Times New Roman"/>
                <w:b/>
                <w:bCs/>
                <w:i/>
                <w:iCs/>
                <w:sz w:val="28"/>
                <w:szCs w:val="28"/>
              </w:rPr>
              <w:t>Умение осуществлять учебное сотрудничество в группе</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Балл</w:t>
            </w:r>
          </w:p>
        </w:tc>
      </w:tr>
      <w:tr w:rsidR="00480459" w:rsidRPr="001B57B0" w:rsidTr="00480459">
        <w:trPr>
          <w:trHeight w:val="52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Работает в группе сверстников, оказывает взаимопомощь, задает вопросы, необходимые для организации собственной деятельности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r>
      <w:tr w:rsidR="00480459" w:rsidRPr="001B57B0" w:rsidTr="00480459">
        <w:trPr>
          <w:trHeight w:val="50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r>
      <w:tr w:rsidR="00480459" w:rsidRPr="001B57B0" w:rsidTr="00480459">
        <w:trPr>
          <w:trHeight w:val="780"/>
        </w:trPr>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r>
    </w:tbl>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С целью определения степени самостоятельности учащегося в ходе выполнения проекта учитываются три уровня </w:t>
      </w:r>
      <w:proofErr w:type="spellStart"/>
      <w:r w:rsidRPr="001B57B0">
        <w:rPr>
          <w:rFonts w:ascii="Times New Roman" w:hAnsi="Times New Roman" w:cs="Times New Roman"/>
          <w:sz w:val="28"/>
          <w:szCs w:val="28"/>
        </w:rPr>
        <w:t>сформированности</w:t>
      </w:r>
      <w:proofErr w:type="spellEnd"/>
      <w:r w:rsidRPr="001B57B0">
        <w:rPr>
          <w:rFonts w:ascii="Times New Roman" w:hAnsi="Times New Roman" w:cs="Times New Roman"/>
          <w:sz w:val="28"/>
          <w:szCs w:val="28"/>
        </w:rPr>
        <w:t xml:space="preserve"> навыков проектной деятельности: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- 3 балла - повышенный уровень (ярко выраженные положительные стороны работы во всех ее составных частях)</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- 2 балла - базовый уровень (имеют место)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- 1 балл - низкий уровень (отсутствуют).</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Итого </w:t>
      </w:r>
      <w:r w:rsidRPr="001B57B0">
        <w:rPr>
          <w:rFonts w:ascii="Times New Roman" w:hAnsi="Times New Roman" w:cs="Times New Roman"/>
          <w:b/>
          <w:bCs/>
          <w:sz w:val="28"/>
          <w:szCs w:val="28"/>
        </w:rPr>
        <w:t>42 балла</w:t>
      </w:r>
      <w:r w:rsidRPr="001B57B0">
        <w:rPr>
          <w:rFonts w:ascii="Times New Roman" w:hAnsi="Times New Roman" w:cs="Times New Roman"/>
          <w:sz w:val="28"/>
          <w:szCs w:val="28"/>
        </w:rPr>
        <w:t> - максимальное число </w:t>
      </w:r>
      <w:r w:rsidRPr="001B57B0">
        <w:rPr>
          <w:rFonts w:ascii="Times New Roman" w:hAnsi="Times New Roman" w:cs="Times New Roman"/>
          <w:b/>
          <w:bCs/>
          <w:sz w:val="28"/>
          <w:szCs w:val="28"/>
        </w:rPr>
        <w:t>за всю содержательную часть</w:t>
      </w:r>
      <w:r w:rsidRPr="001B57B0">
        <w:rPr>
          <w:rFonts w:ascii="Times New Roman" w:hAnsi="Times New Roman" w:cs="Times New Roman"/>
          <w:sz w:val="28"/>
          <w:szCs w:val="28"/>
        </w:rPr>
        <w:t> проекта.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Критерии оценки защиты проекта:</w:t>
      </w:r>
    </w:p>
    <w:tbl>
      <w:tblPr>
        <w:tblW w:w="0" w:type="auto"/>
        <w:tblCellMar>
          <w:top w:w="15" w:type="dxa"/>
          <w:left w:w="15" w:type="dxa"/>
          <w:bottom w:w="15" w:type="dxa"/>
          <w:right w:w="15" w:type="dxa"/>
        </w:tblCellMar>
        <w:tblLook w:val="04A0"/>
      </w:tblPr>
      <w:tblGrid>
        <w:gridCol w:w="762"/>
        <w:gridCol w:w="2459"/>
        <w:gridCol w:w="6214"/>
      </w:tblGrid>
      <w:tr w:rsidR="00480459" w:rsidRPr="001B57B0" w:rsidTr="00480459">
        <w:trPr>
          <w:trHeight w:val="24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№п/п</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Критерий</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Оценка (в баллах)</w:t>
            </w:r>
          </w:p>
        </w:tc>
      </w:tr>
      <w:tr w:rsidR="00480459" w:rsidRPr="001B57B0" w:rsidTr="00480459">
        <w:trPr>
          <w:trHeight w:val="150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Качество доклада</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 доклад зачитывается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 доклад пересказывается, но не объяснена суть работы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  - доклад пересказывается, суть работы объяснена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4 - кроме хорошего доклада, владение иллюстративным материалом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5 - доклад производит очень хорошее впечатление</w:t>
            </w:r>
          </w:p>
        </w:tc>
      </w:tr>
      <w:tr w:rsidR="00480459" w:rsidRPr="001B57B0" w:rsidTr="00480459">
        <w:trPr>
          <w:trHeight w:val="84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2.</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Качество   ответов   на вопросы</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 нет четкости ответов на большинство вопросов. Ответы на поставленные вопросы однословные, неуверенные. Автор не может защищать свою точку зрения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 ответы на большинство вопросов. Автор уверенно отвечает на поставленные вопросы, но не до конца обосновывает свою точку зрения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3 - ответы на все вопросы убедительно, аргументировано. 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r>
      <w:tr w:rsidR="00480459" w:rsidRPr="001B57B0" w:rsidTr="00480459">
        <w:trPr>
          <w:trHeight w:val="44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Использование демонстрационного материала</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 представленный демонстрационный материал не используется в докладе. Средства наглядности, в т.ч. ТСО используются фрагментарно, не выдержаны основные требования к дизайну презентации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 представленный демонстрационный материал используется в докладе. 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3 - представленный демонстрационный материал используется в докладе, информативен, автор свободно в нем ориентируется. 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r>
      <w:tr w:rsidR="00480459" w:rsidRPr="001B57B0" w:rsidTr="00480459">
        <w:trPr>
          <w:trHeight w:val="44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4.</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Оформление   демонстрационного материала</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 представлен плохо оформленный демонстрационный материал,</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2  - демонстрационный    материал    хорошо </w:t>
            </w:r>
            <w:r w:rsidRPr="001B57B0">
              <w:rPr>
                <w:rFonts w:ascii="Times New Roman" w:hAnsi="Times New Roman" w:cs="Times New Roman"/>
                <w:sz w:val="28"/>
                <w:szCs w:val="28"/>
              </w:rPr>
              <w:lastRenderedPageBreak/>
              <w:t>оформлен, но есть отдельные претензии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  -  к демонстрационному материалу нет претензий</w:t>
            </w:r>
          </w:p>
        </w:tc>
      </w:tr>
      <w:tr w:rsidR="00480459" w:rsidRPr="001B57B0" w:rsidTr="00480459">
        <w:trPr>
          <w:trHeight w:val="440"/>
        </w:trPr>
        <w:tc>
          <w:tcPr>
            <w:tcW w:w="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5.</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Соблюдение регламента защиты (не более 5-7 мин.) и степень воздействия на аудиторию</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1 - материал изложен с учетом регламента, однако автору не удалось заинтересовать аудиторию</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 автору удалось вызвать интерес аудитории, но он вышел за рамки регламента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3 - втору удалось вызвать интерес аудитории и уложиться в регламент</w:t>
            </w:r>
          </w:p>
        </w:tc>
      </w:tr>
    </w:tbl>
    <w:p w:rsidR="009D55D9" w:rsidRDefault="009D55D9" w:rsidP="00E26104">
      <w:pPr>
        <w:jc w:val="both"/>
        <w:rPr>
          <w:rFonts w:ascii="Times New Roman" w:hAnsi="Times New Roman" w:cs="Times New Roman"/>
          <w:sz w:val="28"/>
          <w:szCs w:val="28"/>
        </w:rPr>
      </w:pPr>
    </w:p>
    <w:p w:rsidR="00480459" w:rsidRPr="001B57B0" w:rsidRDefault="00480459" w:rsidP="009D55D9">
      <w:pPr>
        <w:ind w:firstLine="708"/>
        <w:jc w:val="both"/>
        <w:rPr>
          <w:rFonts w:ascii="Times New Roman" w:hAnsi="Times New Roman" w:cs="Times New Roman"/>
          <w:sz w:val="28"/>
          <w:szCs w:val="28"/>
        </w:rPr>
      </w:pPr>
      <w:r w:rsidRPr="001B57B0">
        <w:rPr>
          <w:rFonts w:ascii="Times New Roman" w:hAnsi="Times New Roman" w:cs="Times New Roman"/>
          <w:sz w:val="28"/>
          <w:szCs w:val="28"/>
        </w:rPr>
        <w:t>Итого максимальный балл </w:t>
      </w:r>
      <w:r w:rsidRPr="001B57B0">
        <w:rPr>
          <w:rFonts w:ascii="Times New Roman" w:hAnsi="Times New Roman" w:cs="Times New Roman"/>
          <w:b/>
          <w:bCs/>
          <w:sz w:val="28"/>
          <w:szCs w:val="28"/>
        </w:rPr>
        <w:t>за защиту</w:t>
      </w:r>
      <w:r w:rsidRPr="001B57B0">
        <w:rPr>
          <w:rFonts w:ascii="Times New Roman" w:hAnsi="Times New Roman" w:cs="Times New Roman"/>
          <w:sz w:val="28"/>
          <w:szCs w:val="28"/>
        </w:rPr>
        <w:t> индивидуального проекта составляет </w:t>
      </w:r>
      <w:r w:rsidRPr="001B57B0">
        <w:rPr>
          <w:rFonts w:ascii="Times New Roman" w:hAnsi="Times New Roman" w:cs="Times New Roman"/>
          <w:b/>
          <w:bCs/>
          <w:sz w:val="28"/>
          <w:szCs w:val="28"/>
        </w:rPr>
        <w:t>17 баллов.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Итоговый балл</w:t>
      </w:r>
      <w:r w:rsidRPr="001B57B0">
        <w:rPr>
          <w:rFonts w:ascii="Times New Roman" w:hAnsi="Times New Roman" w:cs="Times New Roman"/>
          <w:sz w:val="28"/>
          <w:szCs w:val="28"/>
        </w:rPr>
        <w:t> за содержание и защиту проекта – </w:t>
      </w:r>
      <w:r w:rsidRPr="001B57B0">
        <w:rPr>
          <w:rFonts w:ascii="Times New Roman" w:hAnsi="Times New Roman" w:cs="Times New Roman"/>
          <w:b/>
          <w:bCs/>
          <w:sz w:val="28"/>
          <w:szCs w:val="28"/>
        </w:rPr>
        <w:t>59 баллов</w:t>
      </w:r>
      <w:r w:rsidRPr="001B57B0">
        <w:rPr>
          <w:rFonts w:ascii="Times New Roman" w:hAnsi="Times New Roman" w:cs="Times New Roman"/>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Перевод в отметку:</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50 – 59  баллов  - отлично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40 – 49  баллов  –  хорошо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30  –  39 баллов  –  удовлетворительно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29  баллов и менее – неудовлетворительно.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 заключительно части делается вывод о том, достиг ли проект поставленных целей.</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Отметка за выполнение проекта выставляется в графу «Проектная деятельность» в классном журнале и личном деле.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Критерии итоговой оценки индивидуального проекта базового и повышенного уровня</w:t>
      </w:r>
    </w:p>
    <w:tbl>
      <w:tblPr>
        <w:tblW w:w="0" w:type="auto"/>
        <w:tblInd w:w="-284" w:type="dxa"/>
        <w:tblCellMar>
          <w:top w:w="15" w:type="dxa"/>
          <w:left w:w="15" w:type="dxa"/>
          <w:bottom w:w="15" w:type="dxa"/>
          <w:right w:w="15" w:type="dxa"/>
        </w:tblCellMar>
        <w:tblLook w:val="04A0"/>
      </w:tblPr>
      <w:tblGrid>
        <w:gridCol w:w="2492"/>
        <w:gridCol w:w="3475"/>
        <w:gridCol w:w="3888"/>
      </w:tblGrid>
      <w:tr w:rsidR="00480459" w:rsidRPr="001B57B0" w:rsidTr="00480459">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Критерий</w:t>
            </w:r>
          </w:p>
        </w:tc>
        <w:tc>
          <w:tcPr>
            <w:tcW w:w="79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 xml:space="preserve">Уровни </w:t>
            </w:r>
            <w:proofErr w:type="spellStart"/>
            <w:r w:rsidRPr="001B57B0">
              <w:rPr>
                <w:rFonts w:ascii="Times New Roman" w:hAnsi="Times New Roman" w:cs="Times New Roman"/>
                <w:b/>
                <w:bCs/>
                <w:sz w:val="28"/>
                <w:szCs w:val="28"/>
              </w:rPr>
              <w:t>сформированности</w:t>
            </w:r>
            <w:proofErr w:type="spellEnd"/>
            <w:r w:rsidRPr="001B57B0">
              <w:rPr>
                <w:rFonts w:ascii="Times New Roman" w:hAnsi="Times New Roman" w:cs="Times New Roman"/>
                <w:b/>
                <w:bCs/>
                <w:sz w:val="28"/>
                <w:szCs w:val="28"/>
              </w:rPr>
              <w:t xml:space="preserve"> навыков проектной деятельности</w:t>
            </w:r>
          </w:p>
        </w:tc>
      </w:tr>
      <w:tr w:rsidR="00480459" w:rsidRPr="001B57B0" w:rsidTr="0048045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0459" w:rsidRPr="001B57B0" w:rsidRDefault="00480459" w:rsidP="00E26104">
            <w:pPr>
              <w:jc w:val="both"/>
              <w:rPr>
                <w:rFonts w:ascii="Times New Roman" w:hAnsi="Times New Roman" w:cs="Times New Roman"/>
                <w:sz w:val="28"/>
                <w:szCs w:val="28"/>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Базовый</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Повышенный</w:t>
            </w:r>
          </w:p>
        </w:tc>
      </w:tr>
      <w:tr w:rsidR="00480459" w:rsidRPr="001B57B0" w:rsidTr="00480459">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roofErr w:type="spellStart"/>
            <w:r w:rsidRPr="001B57B0">
              <w:rPr>
                <w:rFonts w:ascii="Times New Roman" w:hAnsi="Times New Roman" w:cs="Times New Roman"/>
                <w:b/>
                <w:bCs/>
                <w:sz w:val="28"/>
                <w:szCs w:val="28"/>
              </w:rPr>
              <w:t>Самосто-ятельноеприобре-тение</w:t>
            </w:r>
            <w:proofErr w:type="spellEnd"/>
            <w:r w:rsidRPr="001B57B0">
              <w:rPr>
                <w:rFonts w:ascii="Times New Roman" w:hAnsi="Times New Roman" w:cs="Times New Roman"/>
                <w:b/>
                <w:bCs/>
                <w:sz w:val="28"/>
                <w:szCs w:val="28"/>
              </w:rPr>
              <w:t xml:space="preserve"> знаний и решение проблем</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Работа в целом свидетельствует о способности самостоятельно с опорой на помощь руководителя ставить проблему и </w:t>
            </w:r>
            <w:r w:rsidRPr="001B57B0">
              <w:rPr>
                <w:rFonts w:ascii="Times New Roman" w:hAnsi="Times New Roman" w:cs="Times New Roman"/>
                <w:sz w:val="28"/>
                <w:szCs w:val="28"/>
              </w:rPr>
              <w:lastRenderedPageBreak/>
              <w:t>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 xml:space="preserve">Работа в целом свидетельствует о способности самостоятельно ставить проблему и находить пути её решения; продемонстрировано </w:t>
            </w:r>
            <w:r w:rsidRPr="001B57B0">
              <w:rPr>
                <w:rFonts w:ascii="Times New Roman" w:hAnsi="Times New Roman" w:cs="Times New Roman"/>
                <w:sz w:val="28"/>
                <w:szCs w:val="28"/>
              </w:rPr>
              <w:lastRenderedPageBreak/>
              <w:t>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80459" w:rsidRPr="001B57B0" w:rsidTr="00480459">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Знание предмета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480459" w:rsidRPr="001B57B0" w:rsidTr="00480459">
        <w:trPr>
          <w:trHeight w:val="2920"/>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roofErr w:type="spellStart"/>
            <w:r w:rsidRPr="001B57B0">
              <w:rPr>
                <w:rFonts w:ascii="Times New Roman" w:hAnsi="Times New Roman" w:cs="Times New Roman"/>
                <w:b/>
                <w:bCs/>
                <w:sz w:val="28"/>
                <w:szCs w:val="28"/>
              </w:rPr>
              <w:t>Регуля-тивные</w:t>
            </w:r>
            <w:proofErr w:type="spellEnd"/>
            <w:r w:rsidRPr="001B57B0">
              <w:rPr>
                <w:rFonts w:ascii="Times New Roman" w:hAnsi="Times New Roman" w:cs="Times New Roman"/>
                <w:b/>
                <w:bCs/>
                <w:sz w:val="28"/>
                <w:szCs w:val="28"/>
              </w:rPr>
              <w:t xml:space="preserve"> действия</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Продемонстрированы навыки определения темы и планирования работы.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доведена до конца и представлена комиссии;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Контроль и коррекция осуществлялись самостоятельно</w:t>
            </w:r>
          </w:p>
        </w:tc>
      </w:tr>
      <w:tr w:rsidR="00480459" w:rsidRPr="001B57B0" w:rsidTr="00480459">
        <w:trPr>
          <w:trHeight w:val="2140"/>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roofErr w:type="spellStart"/>
            <w:r w:rsidRPr="001B57B0">
              <w:rPr>
                <w:rFonts w:ascii="Times New Roman" w:hAnsi="Times New Roman" w:cs="Times New Roman"/>
                <w:b/>
                <w:bCs/>
                <w:sz w:val="28"/>
                <w:szCs w:val="28"/>
              </w:rPr>
              <w:t>Комму-никация</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w:t>
            </w:r>
            <w:r w:rsidRPr="001B57B0">
              <w:rPr>
                <w:rFonts w:ascii="Times New Roman" w:hAnsi="Times New Roman" w:cs="Times New Roman"/>
                <w:sz w:val="28"/>
                <w:szCs w:val="28"/>
              </w:rPr>
              <w:lastRenderedPageBreak/>
              <w:t>отвечает на вопросы</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B57B0">
              <w:rPr>
                <w:rFonts w:ascii="Times New Roman" w:hAnsi="Times New Roman" w:cs="Times New Roman"/>
                <w:sz w:val="28"/>
                <w:szCs w:val="28"/>
              </w:rPr>
              <w:lastRenderedPageBreak/>
              <w:t>Работа/сообщение вызывает интерес. Автор свободно отвечает на вопросы</w:t>
            </w:r>
          </w:p>
        </w:tc>
      </w:tr>
    </w:tbl>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Документация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Для учащихся</w:t>
      </w:r>
    </w:p>
    <w:p w:rsidR="00480459" w:rsidRPr="001B57B0" w:rsidRDefault="00480459" w:rsidP="00E26104">
      <w:pPr>
        <w:numPr>
          <w:ilvl w:val="0"/>
          <w:numId w:val="4"/>
        </w:numPr>
        <w:jc w:val="both"/>
        <w:rPr>
          <w:rFonts w:ascii="Times New Roman" w:hAnsi="Times New Roman" w:cs="Times New Roman"/>
          <w:sz w:val="28"/>
          <w:szCs w:val="28"/>
        </w:rPr>
      </w:pPr>
      <w:r w:rsidRPr="001B57B0">
        <w:rPr>
          <w:rFonts w:ascii="Times New Roman" w:hAnsi="Times New Roman" w:cs="Times New Roman"/>
          <w:sz w:val="28"/>
          <w:szCs w:val="28"/>
        </w:rPr>
        <w:t>Все материалы по проекту хранятся в проектной папке (папка с файлами).</w:t>
      </w:r>
    </w:p>
    <w:p w:rsidR="00480459" w:rsidRPr="001B57B0" w:rsidRDefault="00480459" w:rsidP="00E26104">
      <w:pPr>
        <w:numPr>
          <w:ilvl w:val="0"/>
          <w:numId w:val="4"/>
        </w:numPr>
        <w:jc w:val="both"/>
        <w:rPr>
          <w:rFonts w:ascii="Times New Roman" w:hAnsi="Times New Roman" w:cs="Times New Roman"/>
          <w:sz w:val="28"/>
          <w:szCs w:val="28"/>
        </w:rPr>
      </w:pPr>
      <w:r w:rsidRPr="001B57B0">
        <w:rPr>
          <w:rFonts w:ascii="Times New Roman" w:hAnsi="Times New Roman" w:cs="Times New Roman"/>
          <w:sz w:val="28"/>
          <w:szCs w:val="28"/>
        </w:rPr>
        <w:t>Индивидуальный план выполнения проекта.</w:t>
      </w:r>
    </w:p>
    <w:tbl>
      <w:tblPr>
        <w:tblW w:w="0" w:type="auto"/>
        <w:tblCellMar>
          <w:top w:w="15" w:type="dxa"/>
          <w:left w:w="15" w:type="dxa"/>
          <w:bottom w:w="15" w:type="dxa"/>
          <w:right w:w="15" w:type="dxa"/>
        </w:tblCellMar>
        <w:tblLook w:val="04A0"/>
      </w:tblPr>
      <w:tblGrid>
        <w:gridCol w:w="1962"/>
        <w:gridCol w:w="2411"/>
        <w:gridCol w:w="1791"/>
        <w:gridCol w:w="1596"/>
        <w:gridCol w:w="1811"/>
      </w:tblGrid>
      <w:tr w:rsidR="00480459" w:rsidRPr="001B57B0" w:rsidTr="00480459">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Этапы</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br/>
              <w:t>Виды деятельности</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Планируемая дата исполнения</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Дата</w:t>
            </w:r>
            <w:r w:rsidRPr="001B57B0">
              <w:rPr>
                <w:rFonts w:ascii="Times New Roman" w:hAnsi="Times New Roman" w:cs="Times New Roman"/>
                <w:b/>
                <w:bCs/>
                <w:sz w:val="28"/>
                <w:szCs w:val="28"/>
              </w:rPr>
              <w:br/>
              <w:t>фактически</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Подпись руководителя</w:t>
            </w:r>
          </w:p>
        </w:tc>
      </w:tr>
      <w:tr w:rsidR="00480459" w:rsidRPr="001B57B0" w:rsidTr="00480459">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Подготовка</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Выбор темы учебного проекта и тем исследований обучающихся;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Разработка основополагающего вопроса и проблемных вопросов учебной темы</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Планирование</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Формулировка задач, которые следует решить;</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Выбор средств и методов решения задач;</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Определение последовательности и сроков работ</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11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Процесс проектирован</w:t>
            </w:r>
            <w:r w:rsidRPr="001B57B0">
              <w:rPr>
                <w:rFonts w:ascii="Times New Roman" w:hAnsi="Times New Roman" w:cs="Times New Roman"/>
                <w:sz w:val="28"/>
                <w:szCs w:val="28"/>
              </w:rPr>
              <w:lastRenderedPageBreak/>
              <w:t>ия</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Самостоятельная работа</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0459" w:rsidRPr="001B57B0" w:rsidRDefault="00480459" w:rsidP="00E26104">
            <w:pPr>
              <w:jc w:val="both"/>
              <w:rPr>
                <w:rFonts w:ascii="Times New Roman" w:hAnsi="Times New Roman" w:cs="Times New Roman"/>
                <w:sz w:val="28"/>
                <w:szCs w:val="28"/>
              </w:rPr>
            </w:pP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Оформления записки, плакатов и др.</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11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Итог</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Достигнутый результат</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0459" w:rsidRPr="001B57B0" w:rsidRDefault="00480459" w:rsidP="00E26104">
            <w:pPr>
              <w:jc w:val="both"/>
              <w:rPr>
                <w:rFonts w:ascii="Times New Roman" w:hAnsi="Times New Roman" w:cs="Times New Roman"/>
                <w:sz w:val="28"/>
                <w:szCs w:val="28"/>
              </w:rPr>
            </w:pP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Оформление</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Защита</w:t>
            </w:r>
          </w:p>
        </w:tc>
        <w:tc>
          <w:tcPr>
            <w:tcW w:w="3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Для руководителя проекта</w:t>
      </w:r>
    </w:p>
    <w:p w:rsidR="00480459" w:rsidRPr="001B57B0" w:rsidRDefault="00480459" w:rsidP="00E26104">
      <w:pPr>
        <w:numPr>
          <w:ilvl w:val="0"/>
          <w:numId w:val="5"/>
        </w:numPr>
        <w:jc w:val="both"/>
        <w:rPr>
          <w:rFonts w:ascii="Times New Roman" w:hAnsi="Times New Roman" w:cs="Times New Roman"/>
          <w:sz w:val="28"/>
          <w:szCs w:val="28"/>
        </w:rPr>
      </w:pPr>
      <w:r w:rsidRPr="001B57B0">
        <w:rPr>
          <w:rFonts w:ascii="Times New Roman" w:hAnsi="Times New Roman" w:cs="Times New Roman"/>
          <w:sz w:val="28"/>
          <w:szCs w:val="28"/>
        </w:rPr>
        <w:t>Индивидуальный план выполнения проекта для каждого обучающегося;</w:t>
      </w:r>
    </w:p>
    <w:p w:rsidR="00480459" w:rsidRPr="001B57B0" w:rsidRDefault="00480459" w:rsidP="00E26104">
      <w:pPr>
        <w:numPr>
          <w:ilvl w:val="0"/>
          <w:numId w:val="5"/>
        </w:numPr>
        <w:jc w:val="both"/>
        <w:rPr>
          <w:rFonts w:ascii="Times New Roman" w:hAnsi="Times New Roman" w:cs="Times New Roman"/>
          <w:sz w:val="28"/>
          <w:szCs w:val="28"/>
        </w:rPr>
      </w:pPr>
      <w:r w:rsidRPr="001B57B0">
        <w:rPr>
          <w:rFonts w:ascii="Times New Roman" w:hAnsi="Times New Roman" w:cs="Times New Roman"/>
          <w:sz w:val="28"/>
          <w:szCs w:val="28"/>
        </w:rPr>
        <w:t>Общие сведения</w:t>
      </w:r>
    </w:p>
    <w:tbl>
      <w:tblPr>
        <w:tblW w:w="0" w:type="auto"/>
        <w:tblInd w:w="-426" w:type="dxa"/>
        <w:tblCellMar>
          <w:top w:w="15" w:type="dxa"/>
          <w:left w:w="15" w:type="dxa"/>
          <w:bottom w:w="15" w:type="dxa"/>
          <w:right w:w="15" w:type="dxa"/>
        </w:tblCellMar>
        <w:tblLook w:val="04A0"/>
      </w:tblPr>
      <w:tblGrid>
        <w:gridCol w:w="861"/>
        <w:gridCol w:w="2280"/>
        <w:gridCol w:w="3246"/>
        <w:gridCol w:w="1852"/>
        <w:gridCol w:w="1276"/>
      </w:tblGrid>
      <w:tr w:rsidR="00480459" w:rsidRPr="001B57B0" w:rsidTr="00480459">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№п/п</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ФИО ученика</w:t>
            </w:r>
          </w:p>
        </w:tc>
        <w:tc>
          <w:tcPr>
            <w:tcW w:w="32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w:t>
            </w: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Итоговая оценка руководителя проекта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Подпись</w:t>
            </w:r>
          </w:p>
        </w:tc>
      </w:tr>
      <w:tr w:rsidR="00480459" w:rsidRPr="001B57B0" w:rsidTr="00480459">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2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2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480459" w:rsidRPr="001B57B0" w:rsidRDefault="00480459" w:rsidP="00E26104">
      <w:pPr>
        <w:numPr>
          <w:ilvl w:val="0"/>
          <w:numId w:val="6"/>
        </w:numPr>
        <w:jc w:val="both"/>
        <w:rPr>
          <w:rFonts w:ascii="Times New Roman" w:hAnsi="Times New Roman" w:cs="Times New Roman"/>
          <w:sz w:val="28"/>
          <w:szCs w:val="28"/>
        </w:rPr>
      </w:pPr>
      <w:r w:rsidRPr="001B57B0">
        <w:rPr>
          <w:rFonts w:ascii="Times New Roman" w:hAnsi="Times New Roman" w:cs="Times New Roman"/>
          <w:sz w:val="28"/>
          <w:szCs w:val="28"/>
        </w:rPr>
        <w:t>Рецензия по каждому индивидуальному проекту.</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Руководитель проекта передает заключение и рецензию за выполненную работу комиссии до начала защиты проекта.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i/>
          <w:iCs/>
          <w:sz w:val="28"/>
          <w:szCs w:val="28"/>
        </w:rPr>
        <w:t>Для классного руководителя</w:t>
      </w:r>
    </w:p>
    <w:p w:rsidR="00480459" w:rsidRPr="001B57B0" w:rsidRDefault="00480459" w:rsidP="00E26104">
      <w:pPr>
        <w:numPr>
          <w:ilvl w:val="0"/>
          <w:numId w:val="7"/>
        </w:numPr>
        <w:jc w:val="both"/>
        <w:rPr>
          <w:rFonts w:ascii="Times New Roman" w:hAnsi="Times New Roman" w:cs="Times New Roman"/>
          <w:sz w:val="28"/>
          <w:szCs w:val="28"/>
        </w:rPr>
      </w:pPr>
      <w:r w:rsidRPr="001B57B0">
        <w:rPr>
          <w:rFonts w:ascii="Times New Roman" w:hAnsi="Times New Roman" w:cs="Times New Roman"/>
          <w:sz w:val="28"/>
          <w:szCs w:val="28"/>
        </w:rPr>
        <w:t>Лист ознакомления родителей:</w:t>
      </w:r>
    </w:p>
    <w:tbl>
      <w:tblPr>
        <w:tblW w:w="0" w:type="auto"/>
        <w:tblInd w:w="-108" w:type="dxa"/>
        <w:tblCellMar>
          <w:top w:w="15" w:type="dxa"/>
          <w:left w:w="15" w:type="dxa"/>
          <w:bottom w:w="15" w:type="dxa"/>
          <w:right w:w="15" w:type="dxa"/>
        </w:tblCellMar>
        <w:tblLook w:val="04A0"/>
      </w:tblPr>
      <w:tblGrid>
        <w:gridCol w:w="861"/>
        <w:gridCol w:w="1861"/>
        <w:gridCol w:w="2712"/>
        <w:gridCol w:w="1669"/>
        <w:gridCol w:w="1127"/>
        <w:gridCol w:w="1449"/>
      </w:tblGrid>
      <w:tr w:rsidR="00480459" w:rsidRPr="001B57B0" w:rsidTr="00480459">
        <w:tc>
          <w:tcPr>
            <w:tcW w:w="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№п/п</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ФИО ученика</w:t>
            </w:r>
          </w:p>
        </w:tc>
        <w:tc>
          <w:tcPr>
            <w:tcW w:w="3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w:t>
            </w: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Дата выполнения проекта</w:t>
            </w:r>
          </w:p>
        </w:tc>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Дата защиты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Подпись</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родителей</w:t>
            </w:r>
          </w:p>
        </w:tc>
      </w:tr>
      <w:tr w:rsidR="00480459" w:rsidRPr="001B57B0" w:rsidTr="00480459">
        <w:tc>
          <w:tcPr>
            <w:tcW w:w="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и т.д.</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Приложение 1</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Памятка для обучающегося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Паспорт проекта  </w:t>
      </w:r>
    </w:p>
    <w:tbl>
      <w:tblPr>
        <w:tblW w:w="0" w:type="auto"/>
        <w:tblInd w:w="-108" w:type="dxa"/>
        <w:tblCellMar>
          <w:top w:w="15" w:type="dxa"/>
          <w:left w:w="15" w:type="dxa"/>
          <w:bottom w:w="15" w:type="dxa"/>
          <w:right w:w="15" w:type="dxa"/>
        </w:tblCellMar>
        <w:tblLook w:val="04A0"/>
      </w:tblPr>
      <w:tblGrid>
        <w:gridCol w:w="4784"/>
        <w:gridCol w:w="4786"/>
      </w:tblGrid>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Название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Куратор</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Учебный предмет, в рамках которого проводится работа по проекту</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Учебные дисциплины, близкие к теме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Возраст учащихся, на которых рассчитан проект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Кто работал над проектом</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Тип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Цель проекта (практическая и педагогическая)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Задачи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Вопросы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1880"/>
        </w:trPr>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Аннотация (актуальность, значимость на уровне  школы, личностная ориентация, воспитательный аспект)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rPr>
          <w:trHeight w:val="2140"/>
        </w:trPr>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Краткое описание хода работы и полученных результатов над ИИП.</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480459">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Результат проекта (продукт)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Приложение 2</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Примерный план выступления на защите проекта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Введение</w:t>
      </w:r>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Тема моего проекта …………………………………………………...</w:t>
      </w:r>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Я выбрал эту тему, потому что ……………………………………....</w:t>
      </w:r>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Цель моей работы</w:t>
      </w:r>
      <w:proofErr w:type="gramStart"/>
      <w:r w:rsidRPr="001B57B0">
        <w:rPr>
          <w:rFonts w:ascii="Times New Roman" w:hAnsi="Times New Roman" w:cs="Times New Roman"/>
          <w:i/>
          <w:iCs/>
          <w:sz w:val="28"/>
          <w:szCs w:val="28"/>
        </w:rPr>
        <w:t xml:space="preserve"> – ……………………………………….....………..</w:t>
      </w:r>
      <w:proofErr w:type="gramEnd"/>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Проектным продуктом будет –</w:t>
      </w:r>
      <w:proofErr w:type="gramStart"/>
      <w:r w:rsidRPr="001B57B0">
        <w:rPr>
          <w:rFonts w:ascii="Times New Roman" w:hAnsi="Times New Roman" w:cs="Times New Roman"/>
          <w:i/>
          <w:iCs/>
          <w:sz w:val="28"/>
          <w:szCs w:val="28"/>
        </w:rPr>
        <w:t xml:space="preserve"> .</w:t>
      </w:r>
      <w:proofErr w:type="gramEnd"/>
      <w:r w:rsidRPr="001B57B0">
        <w:rPr>
          <w:rFonts w:ascii="Times New Roman" w:hAnsi="Times New Roman" w:cs="Times New Roman"/>
          <w:i/>
          <w:iCs/>
          <w:sz w:val="28"/>
          <w:szCs w:val="28"/>
        </w:rPr>
        <w:t>………………………………………</w:t>
      </w:r>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Этот продукт поможет достичь цель проекта, так как ………</w:t>
      </w:r>
    </w:p>
    <w:p w:rsidR="00480459" w:rsidRPr="001B57B0" w:rsidRDefault="00480459" w:rsidP="00E26104">
      <w:pPr>
        <w:numPr>
          <w:ilvl w:val="0"/>
          <w:numId w:val="8"/>
        </w:numPr>
        <w:jc w:val="both"/>
        <w:rPr>
          <w:rFonts w:ascii="Times New Roman" w:hAnsi="Times New Roman" w:cs="Times New Roman"/>
          <w:sz w:val="28"/>
          <w:szCs w:val="28"/>
        </w:rPr>
      </w:pPr>
      <w:r w:rsidRPr="001B57B0">
        <w:rPr>
          <w:rFonts w:ascii="Times New Roman" w:hAnsi="Times New Roman" w:cs="Times New Roman"/>
          <w:i/>
          <w:iCs/>
          <w:sz w:val="28"/>
          <w:szCs w:val="28"/>
        </w:rPr>
        <w:t>План моей работы (указать время выполнения и перечислить все промежуточные этапы):</w:t>
      </w:r>
    </w:p>
    <w:p w:rsidR="00480459" w:rsidRPr="001B57B0" w:rsidRDefault="00480459" w:rsidP="00E26104">
      <w:pPr>
        <w:numPr>
          <w:ilvl w:val="0"/>
          <w:numId w:val="9"/>
        </w:numPr>
        <w:jc w:val="both"/>
        <w:rPr>
          <w:rFonts w:ascii="Times New Roman" w:hAnsi="Times New Roman" w:cs="Times New Roman"/>
          <w:sz w:val="28"/>
          <w:szCs w:val="28"/>
        </w:rPr>
      </w:pPr>
      <w:r w:rsidRPr="001B57B0">
        <w:rPr>
          <w:rFonts w:ascii="Times New Roman" w:hAnsi="Times New Roman" w:cs="Times New Roman"/>
          <w:i/>
          <w:iCs/>
          <w:sz w:val="28"/>
          <w:szCs w:val="28"/>
        </w:rPr>
        <w:t>Сбор информации (где и как искал информацию)……………………………………………</w:t>
      </w:r>
    </w:p>
    <w:p w:rsidR="00480459" w:rsidRPr="001B57B0" w:rsidRDefault="00480459" w:rsidP="00E26104">
      <w:pPr>
        <w:numPr>
          <w:ilvl w:val="0"/>
          <w:numId w:val="9"/>
        </w:numPr>
        <w:jc w:val="both"/>
        <w:rPr>
          <w:rFonts w:ascii="Times New Roman" w:hAnsi="Times New Roman" w:cs="Times New Roman"/>
          <w:sz w:val="28"/>
          <w:szCs w:val="28"/>
        </w:rPr>
      </w:pPr>
      <w:r w:rsidRPr="001B57B0">
        <w:rPr>
          <w:rFonts w:ascii="Times New Roman" w:hAnsi="Times New Roman" w:cs="Times New Roman"/>
          <w:i/>
          <w:iCs/>
          <w:sz w:val="28"/>
          <w:szCs w:val="28"/>
        </w:rPr>
        <w:t>Изготовление продукта (что и как делал)………………………………………………………</w:t>
      </w:r>
    </w:p>
    <w:p w:rsidR="00480459" w:rsidRPr="001B57B0" w:rsidRDefault="00480459" w:rsidP="00E26104">
      <w:pPr>
        <w:numPr>
          <w:ilvl w:val="0"/>
          <w:numId w:val="9"/>
        </w:numPr>
        <w:jc w:val="both"/>
        <w:rPr>
          <w:rFonts w:ascii="Times New Roman" w:hAnsi="Times New Roman" w:cs="Times New Roman"/>
          <w:sz w:val="28"/>
          <w:szCs w:val="28"/>
        </w:rPr>
      </w:pPr>
      <w:r w:rsidRPr="001B57B0">
        <w:rPr>
          <w:rFonts w:ascii="Times New Roman" w:hAnsi="Times New Roman" w:cs="Times New Roman"/>
          <w:i/>
          <w:iCs/>
          <w:sz w:val="28"/>
          <w:szCs w:val="28"/>
        </w:rPr>
        <w:t>Написание письменной части проекта (как это делал)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Основная часть</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Я начал свою работу с того, что ………………………………………..</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Потом я приступил к ……………………………………………………….</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Я завершил работу тем, что……………………………………………...</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В ходе работы я столкнулся с такими проблемами………………….</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Чтобы справиться с возникшими проблемами, я……………………..</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Я отклонился от плана (указать, когда был нарушен график работы)……………</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План моей работы был нарушен, потому что………………………..</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В ходе работы я принял решение изменить проектный продукт, так  как………</w:t>
      </w:r>
    </w:p>
    <w:p w:rsidR="00480459" w:rsidRPr="001B57B0" w:rsidRDefault="00480459" w:rsidP="00E26104">
      <w:pPr>
        <w:numPr>
          <w:ilvl w:val="0"/>
          <w:numId w:val="10"/>
        </w:numPr>
        <w:jc w:val="both"/>
        <w:rPr>
          <w:rFonts w:ascii="Times New Roman" w:hAnsi="Times New Roman" w:cs="Times New Roman"/>
          <w:sz w:val="28"/>
          <w:szCs w:val="28"/>
        </w:rPr>
      </w:pPr>
      <w:r w:rsidRPr="001B57B0">
        <w:rPr>
          <w:rFonts w:ascii="Times New Roman" w:hAnsi="Times New Roman" w:cs="Times New Roman"/>
          <w:i/>
          <w:iCs/>
          <w:sz w:val="28"/>
          <w:szCs w:val="28"/>
        </w:rPr>
        <w:t>Но все же мне удалось достичь цели проекта, потому что………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Заключение</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t>Закончив свой проект, я могу сказать, что не все из того, что было задумано, получилось, например</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lastRenderedPageBreak/>
        <w:t>Это произошло, потому что …………………………………………….</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t>Если бы я начал работу заново, я бы …………………………………..</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t>В следующем году я, может быть, продолжу эту работу для того, чтобы………</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t>Я думаю, что я решил проблему своего проекта, так как ………..</w:t>
      </w:r>
    </w:p>
    <w:p w:rsidR="00480459" w:rsidRPr="001B57B0" w:rsidRDefault="00480459" w:rsidP="00E26104">
      <w:pPr>
        <w:numPr>
          <w:ilvl w:val="0"/>
          <w:numId w:val="11"/>
        </w:numPr>
        <w:jc w:val="both"/>
        <w:rPr>
          <w:rFonts w:ascii="Times New Roman" w:hAnsi="Times New Roman" w:cs="Times New Roman"/>
          <w:sz w:val="28"/>
          <w:szCs w:val="28"/>
        </w:rPr>
      </w:pPr>
      <w:r w:rsidRPr="001B57B0">
        <w:rPr>
          <w:rFonts w:ascii="Times New Roman" w:hAnsi="Times New Roman" w:cs="Times New Roman"/>
          <w:i/>
          <w:iCs/>
          <w:sz w:val="28"/>
          <w:szCs w:val="28"/>
        </w:rPr>
        <w:t>Работа над проектом показала мне………….</w:t>
      </w: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B95C37" w:rsidRDefault="00B95C37"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Приложение 3</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Оформление титульного листа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 xml:space="preserve">МУНИЦИПАЛЬНОЕ БЮДЖЕТНОЕ ОБЩЕОБРАЗОВАТЕЛЬНОЕ УЧРЕЖДЕНИЕ </w:t>
      </w:r>
      <w:r w:rsidR="000262FB">
        <w:rPr>
          <w:rFonts w:ascii="Times New Roman" w:hAnsi="Times New Roman" w:cs="Times New Roman"/>
          <w:b/>
          <w:bCs/>
          <w:sz w:val="28"/>
          <w:szCs w:val="28"/>
        </w:rPr>
        <w:t>МБОУ «……………СОШ</w:t>
      </w:r>
      <w:r w:rsidRPr="001B57B0">
        <w:rPr>
          <w:rFonts w:ascii="Times New Roman" w:hAnsi="Times New Roman" w:cs="Times New Roman"/>
          <w:b/>
          <w:bCs/>
          <w:sz w:val="28"/>
          <w:szCs w:val="28"/>
        </w:rPr>
        <w:t>»</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ИНДИВИДУАЛЬНЫЙ ИТОГОВЫЙ ПРОЕКТ</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Тема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Выполнил:</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ФИО</w:t>
      </w:r>
    </w:p>
    <w:p w:rsidR="00480459" w:rsidRPr="001B57B0" w:rsidRDefault="000262FB" w:rsidP="00E26104">
      <w:pPr>
        <w:jc w:val="both"/>
        <w:rPr>
          <w:rFonts w:ascii="Times New Roman" w:hAnsi="Times New Roman" w:cs="Times New Roman"/>
          <w:sz w:val="28"/>
          <w:szCs w:val="28"/>
        </w:rPr>
      </w:pPr>
      <w:r>
        <w:rPr>
          <w:rFonts w:ascii="Times New Roman" w:hAnsi="Times New Roman" w:cs="Times New Roman"/>
          <w:b/>
          <w:bCs/>
          <w:sz w:val="28"/>
          <w:szCs w:val="28"/>
        </w:rPr>
        <w:t>Ученик (</w:t>
      </w:r>
      <w:proofErr w:type="spellStart"/>
      <w:r>
        <w:rPr>
          <w:rFonts w:ascii="Times New Roman" w:hAnsi="Times New Roman" w:cs="Times New Roman"/>
          <w:b/>
          <w:bCs/>
          <w:sz w:val="28"/>
          <w:szCs w:val="28"/>
        </w:rPr>
        <w:t>ца</w:t>
      </w:r>
      <w:proofErr w:type="spellEnd"/>
      <w:r>
        <w:rPr>
          <w:rFonts w:ascii="Times New Roman" w:hAnsi="Times New Roman" w:cs="Times New Roman"/>
          <w:b/>
          <w:bCs/>
          <w:sz w:val="28"/>
          <w:szCs w:val="28"/>
        </w:rPr>
        <w:t>) 10</w:t>
      </w:r>
      <w:r w:rsidR="00480459" w:rsidRPr="001B57B0">
        <w:rPr>
          <w:rFonts w:ascii="Times New Roman" w:hAnsi="Times New Roman" w:cs="Times New Roman"/>
          <w:b/>
          <w:bCs/>
          <w:sz w:val="28"/>
          <w:szCs w:val="28"/>
        </w:rPr>
        <w:t xml:space="preserve"> класса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Куратор проекта: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ФИО</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учитель (предмет)</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w:t>
      </w:r>
      <w:r w:rsidR="000262FB">
        <w:rPr>
          <w:rFonts w:ascii="Times New Roman" w:hAnsi="Times New Roman" w:cs="Times New Roman"/>
          <w:sz w:val="28"/>
          <w:szCs w:val="28"/>
        </w:rPr>
        <w:t xml:space="preserve">                      </w:t>
      </w:r>
      <w:r w:rsidRPr="001B57B0">
        <w:rPr>
          <w:rFonts w:ascii="Times New Roman" w:hAnsi="Times New Roman" w:cs="Times New Roman"/>
          <w:sz w:val="28"/>
          <w:szCs w:val="28"/>
        </w:rPr>
        <w:t xml:space="preserve">   </w:t>
      </w:r>
      <w:r w:rsidRPr="001B57B0">
        <w:rPr>
          <w:rFonts w:ascii="Times New Roman" w:hAnsi="Times New Roman" w:cs="Times New Roman"/>
          <w:b/>
          <w:bCs/>
          <w:sz w:val="28"/>
          <w:szCs w:val="28"/>
        </w:rPr>
        <w:t>Приложение 4</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Примерный образец оглавления и структуры проектной работы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ОГЛАВЛЕНИЕ                                                                            с.</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ВВЕДЕНИЕ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ГЛАВА 1.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1.1.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1.2.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ГЛАВА 2.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2.1.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2.2.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2.3. Наименование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ЗАКЛЮЧЕНИЕ …………………………………………………………</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СПИСОК ИСПОЛЬЗУЕМОЙ ЛИТЕРАТУРЫ…………………………</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ПРИЛОЖЕНИЯ …………………………………………………………………</w:t>
      </w:r>
    </w:p>
    <w:p w:rsidR="00F14505"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       </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lastRenderedPageBreak/>
        <w:t> </w:t>
      </w:r>
      <w:r w:rsidRPr="000262FB">
        <w:rPr>
          <w:rFonts w:ascii="Times New Roman" w:hAnsi="Times New Roman" w:cs="Times New Roman"/>
          <w:b/>
          <w:bCs/>
          <w:sz w:val="28"/>
          <w:szCs w:val="28"/>
        </w:rPr>
        <w:t>Приложение 5</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b/>
          <w:bCs/>
          <w:sz w:val="28"/>
          <w:szCs w:val="28"/>
        </w:rPr>
        <w:t>Образец оформления списка литературы</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1. Конституция РФ, принята 12.декабря 1993г., в редакции с внесенными в нее поправками от 30 декабря 2008г.// Собрание законодательства Российской Федерации. - 2009. - № 4. - ст. 445.</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 xml:space="preserve">2. Борисов Е. Ф., Петров А. С., </w:t>
      </w:r>
      <w:proofErr w:type="spellStart"/>
      <w:r w:rsidRPr="000262FB">
        <w:rPr>
          <w:rFonts w:ascii="Times New Roman" w:hAnsi="Times New Roman" w:cs="Times New Roman"/>
          <w:sz w:val="28"/>
          <w:szCs w:val="28"/>
        </w:rPr>
        <w:t>Стерликов</w:t>
      </w:r>
      <w:proofErr w:type="spellEnd"/>
      <w:r w:rsidRPr="000262FB">
        <w:rPr>
          <w:rFonts w:ascii="Times New Roman" w:hAnsi="Times New Roman" w:cs="Times New Roman"/>
          <w:sz w:val="28"/>
          <w:szCs w:val="28"/>
        </w:rPr>
        <w:t xml:space="preserve"> Ф. Ф. Экономика: Справочник. – М.: Финансы и статистика, 1997. – 400с.</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 xml:space="preserve">3. </w:t>
      </w:r>
      <w:proofErr w:type="spellStart"/>
      <w:r w:rsidRPr="000262FB">
        <w:rPr>
          <w:rFonts w:ascii="Times New Roman" w:hAnsi="Times New Roman" w:cs="Times New Roman"/>
          <w:sz w:val="28"/>
          <w:szCs w:val="28"/>
        </w:rPr>
        <w:t>Верховин</w:t>
      </w:r>
      <w:proofErr w:type="spellEnd"/>
      <w:r w:rsidRPr="000262FB">
        <w:rPr>
          <w:rFonts w:ascii="Times New Roman" w:hAnsi="Times New Roman" w:cs="Times New Roman"/>
          <w:sz w:val="28"/>
          <w:szCs w:val="28"/>
        </w:rPr>
        <w:t xml:space="preserve"> В. И., Зубков В. И. Экономическая социология. – М.: </w:t>
      </w:r>
      <w:proofErr w:type="spellStart"/>
      <w:r w:rsidRPr="000262FB">
        <w:rPr>
          <w:rFonts w:ascii="Times New Roman" w:hAnsi="Times New Roman" w:cs="Times New Roman"/>
          <w:sz w:val="28"/>
          <w:szCs w:val="28"/>
        </w:rPr>
        <w:t>Высш</w:t>
      </w:r>
      <w:proofErr w:type="spellEnd"/>
      <w:r w:rsidRPr="000262FB">
        <w:rPr>
          <w:rFonts w:ascii="Times New Roman" w:hAnsi="Times New Roman" w:cs="Times New Roman"/>
          <w:sz w:val="28"/>
          <w:szCs w:val="28"/>
        </w:rPr>
        <w:t xml:space="preserve">. </w:t>
      </w:r>
      <w:proofErr w:type="spellStart"/>
      <w:r w:rsidRPr="000262FB">
        <w:rPr>
          <w:rFonts w:ascii="Times New Roman" w:hAnsi="Times New Roman" w:cs="Times New Roman"/>
          <w:sz w:val="28"/>
          <w:szCs w:val="28"/>
        </w:rPr>
        <w:t>шк</w:t>
      </w:r>
      <w:proofErr w:type="spellEnd"/>
      <w:r w:rsidRPr="000262FB">
        <w:rPr>
          <w:rFonts w:ascii="Times New Roman" w:hAnsi="Times New Roman" w:cs="Times New Roman"/>
          <w:sz w:val="28"/>
          <w:szCs w:val="28"/>
        </w:rPr>
        <w:t>., 2002. – 460с.</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 xml:space="preserve">4. Конституционное право: Словарь / Отв. Ред В.В. Маклаков. – М.: </w:t>
      </w:r>
      <w:proofErr w:type="spellStart"/>
      <w:r w:rsidRPr="000262FB">
        <w:rPr>
          <w:rFonts w:ascii="Times New Roman" w:hAnsi="Times New Roman" w:cs="Times New Roman"/>
          <w:sz w:val="28"/>
          <w:szCs w:val="28"/>
        </w:rPr>
        <w:t>Юристъ</w:t>
      </w:r>
      <w:proofErr w:type="spellEnd"/>
      <w:r w:rsidRPr="000262FB">
        <w:rPr>
          <w:rFonts w:ascii="Times New Roman" w:hAnsi="Times New Roman" w:cs="Times New Roman"/>
          <w:sz w:val="28"/>
          <w:szCs w:val="28"/>
        </w:rPr>
        <w:t>, 2001. – 566с.</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5. Конюхова Т.В. Правовое регулирование инвестиций пенсионных фондов // Законодательство и экономика. - 2004. - № 12. – С. 24 -37.</w:t>
      </w:r>
    </w:p>
    <w:p w:rsidR="00480459" w:rsidRPr="000262FB" w:rsidRDefault="00480459" w:rsidP="00E26104">
      <w:pPr>
        <w:jc w:val="both"/>
        <w:rPr>
          <w:rFonts w:ascii="Times New Roman" w:hAnsi="Times New Roman" w:cs="Times New Roman"/>
          <w:sz w:val="28"/>
          <w:szCs w:val="28"/>
        </w:rPr>
      </w:pPr>
      <w:r w:rsidRPr="000262FB">
        <w:rPr>
          <w:rFonts w:ascii="Times New Roman" w:hAnsi="Times New Roman" w:cs="Times New Roman"/>
          <w:b/>
          <w:bCs/>
          <w:sz w:val="28"/>
          <w:szCs w:val="28"/>
        </w:rPr>
        <w:t>Образец оформления ссылки на интернет-ресурс</w:t>
      </w:r>
    </w:p>
    <w:p w:rsidR="00480459" w:rsidRPr="001B57B0" w:rsidRDefault="00480459" w:rsidP="00E26104">
      <w:pPr>
        <w:jc w:val="both"/>
        <w:rPr>
          <w:rFonts w:ascii="Times New Roman" w:hAnsi="Times New Roman" w:cs="Times New Roman"/>
          <w:sz w:val="28"/>
          <w:szCs w:val="28"/>
        </w:rPr>
      </w:pPr>
      <w:r w:rsidRPr="000262FB">
        <w:rPr>
          <w:rFonts w:ascii="Times New Roman" w:hAnsi="Times New Roman" w:cs="Times New Roman"/>
          <w:sz w:val="28"/>
          <w:szCs w:val="28"/>
        </w:rPr>
        <w:t xml:space="preserve">Аверинцев, С. С. Поэтика ранневизантийской литературы [Электронный ресурс] / С. С. Аверинцев. – Режим </w:t>
      </w:r>
      <w:r w:rsidRPr="001B57B0">
        <w:rPr>
          <w:rFonts w:ascii="Times New Roman" w:hAnsi="Times New Roman" w:cs="Times New Roman"/>
          <w:sz w:val="28"/>
          <w:szCs w:val="28"/>
        </w:rPr>
        <w:t>доступа: </w:t>
      </w:r>
      <w:hyperlink r:id="rId6" w:history="1">
        <w:r w:rsidRPr="001B57B0">
          <w:rPr>
            <w:rStyle w:val="a3"/>
            <w:rFonts w:ascii="Times New Roman" w:hAnsi="Times New Roman" w:cs="Times New Roman"/>
            <w:sz w:val="28"/>
            <w:szCs w:val="28"/>
          </w:rPr>
          <w:t>http://royallib.com/read/averintsev_sergey/poetika_rannevizantiyskoy_literaturi.html#0</w:t>
        </w:r>
      </w:hyperlink>
    </w:p>
    <w:p w:rsidR="004A350A" w:rsidRDefault="004A350A" w:rsidP="00E26104">
      <w:pPr>
        <w:jc w:val="both"/>
        <w:rPr>
          <w:rFonts w:ascii="Times New Roman" w:hAnsi="Times New Roman" w:cs="Times New Roman"/>
          <w:b/>
          <w:bCs/>
          <w:sz w:val="28"/>
          <w:szCs w:val="28"/>
        </w:rPr>
      </w:pPr>
    </w:p>
    <w:p w:rsidR="004A350A" w:rsidRDefault="004A350A" w:rsidP="00E26104">
      <w:pPr>
        <w:jc w:val="both"/>
        <w:rPr>
          <w:rFonts w:ascii="Times New Roman" w:hAnsi="Times New Roman" w:cs="Times New Roman"/>
          <w:b/>
          <w:bCs/>
          <w:sz w:val="28"/>
          <w:szCs w:val="28"/>
        </w:rPr>
      </w:pPr>
    </w:p>
    <w:p w:rsidR="004A350A" w:rsidRDefault="004A350A"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F14505" w:rsidRDefault="00F14505" w:rsidP="00E26104">
      <w:pPr>
        <w:jc w:val="both"/>
        <w:rPr>
          <w:rFonts w:ascii="Times New Roman" w:hAnsi="Times New Roman" w:cs="Times New Roman"/>
          <w:b/>
          <w:bCs/>
          <w:sz w:val="28"/>
          <w:szCs w:val="28"/>
        </w:rPr>
      </w:pP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lastRenderedPageBreak/>
        <w:t>Приложение 6</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Образец написания рецензии на проектную работу</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Рецензия на проектную работу</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ученика ___ класса _________ФИ____________________________________,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 теме __________________________________________________________________________________________________________________________________________________________________________________________________________________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предметна</w:t>
      </w:r>
      <w:proofErr w:type="gramStart"/>
      <w:r w:rsidRPr="001B57B0">
        <w:rPr>
          <w:rFonts w:ascii="Times New Roman" w:hAnsi="Times New Roman" w:cs="Times New Roman"/>
          <w:sz w:val="28"/>
          <w:szCs w:val="28"/>
        </w:rPr>
        <w:t>я(</w:t>
      </w:r>
      <w:proofErr w:type="spellStart"/>
      <w:proofErr w:type="gramEnd"/>
      <w:r w:rsidRPr="001B57B0">
        <w:rPr>
          <w:rFonts w:ascii="Times New Roman" w:hAnsi="Times New Roman" w:cs="Times New Roman"/>
          <w:sz w:val="28"/>
          <w:szCs w:val="28"/>
        </w:rPr>
        <w:t>ые</w:t>
      </w:r>
      <w:proofErr w:type="spellEnd"/>
      <w:r w:rsidRPr="001B57B0">
        <w:rPr>
          <w:rFonts w:ascii="Times New Roman" w:hAnsi="Times New Roman" w:cs="Times New Roman"/>
          <w:sz w:val="28"/>
          <w:szCs w:val="28"/>
        </w:rPr>
        <w:t>) область(и) 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Куратор  проект</w:t>
      </w:r>
      <w:proofErr w:type="gramStart"/>
      <w:r w:rsidRPr="001B57B0">
        <w:rPr>
          <w:rFonts w:ascii="Times New Roman" w:hAnsi="Times New Roman" w:cs="Times New Roman"/>
          <w:sz w:val="28"/>
          <w:szCs w:val="28"/>
        </w:rPr>
        <w:t>а(</w:t>
      </w:r>
      <w:proofErr w:type="gramEnd"/>
      <w:r w:rsidRPr="001B57B0">
        <w:rPr>
          <w:rFonts w:ascii="Times New Roman" w:hAnsi="Times New Roman" w:cs="Times New Roman"/>
          <w:sz w:val="28"/>
          <w:szCs w:val="28"/>
        </w:rPr>
        <w:t>ФИО)_______________________________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____________________(ФИ ученика) выполнял проект в течение</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_____________________________________________________________________.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_________________(ФИ ученика) определил целью своего проекта (исследование/ создание/изучение/ моделирование и т.п.)__________________________________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_____________________________________________________________________,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результатом проекта являетс</w:t>
      </w:r>
      <w:proofErr w:type="gramStart"/>
      <w:r w:rsidRPr="001B57B0">
        <w:rPr>
          <w:rFonts w:ascii="Times New Roman" w:hAnsi="Times New Roman" w:cs="Times New Roman"/>
          <w:sz w:val="28"/>
          <w:szCs w:val="28"/>
        </w:rPr>
        <w:t>я(</w:t>
      </w:r>
      <w:proofErr w:type="gramEnd"/>
      <w:r w:rsidRPr="001B57B0">
        <w:rPr>
          <w:rFonts w:ascii="Times New Roman" w:hAnsi="Times New Roman" w:cs="Times New Roman"/>
          <w:sz w:val="28"/>
          <w:szCs w:val="28"/>
        </w:rPr>
        <w:t xml:space="preserve">отчет/реферат/доклад/презентация и т.п.) _________________________.   Проект можно считать </w:t>
      </w:r>
      <w:proofErr w:type="gramStart"/>
      <w:r w:rsidRPr="001B57B0">
        <w:rPr>
          <w:rFonts w:ascii="Times New Roman" w:hAnsi="Times New Roman" w:cs="Times New Roman"/>
          <w:sz w:val="28"/>
          <w:szCs w:val="28"/>
        </w:rPr>
        <w:t>реализованным</w:t>
      </w:r>
      <w:proofErr w:type="gramEnd"/>
      <w:r w:rsidRPr="001B57B0">
        <w:rPr>
          <w:rFonts w:ascii="Times New Roman" w:hAnsi="Times New Roman" w:cs="Times New Roman"/>
          <w:sz w:val="28"/>
          <w:szCs w:val="28"/>
        </w:rPr>
        <w:t xml:space="preserve"> полностью  / частично (нужное подчеркнуть), т.к.  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_____________________________________________________________________.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Обучающийся видит перспективы дальней работы в_______________________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_____________________________________________________________________.</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Тема проекта была сформулирована педагогом/ была сформулирована совместно/ была сформулирована самим обучающимся.  В процессе работы над проектом тема была уточнена/ изменена/ сохранена без изменения на протяжении всей работы над проектом.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lastRenderedPageBreak/>
        <w:t>Выполненный проект (полностью, не полностью, есть недопонимание учащегося)</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соответствует поставленным целям и задачам. Логика работы над проектом продумана, культура письменного оформления обеспечивает понимание содержания (изложенного материала.)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Ценность работы над проектом для ученика (указать сущность практического или теоретического значения работы, в развитии и совершенствования УУД, </w:t>
      </w:r>
      <w:proofErr w:type="spellStart"/>
      <w:r w:rsidRPr="001B57B0">
        <w:rPr>
          <w:rFonts w:ascii="Times New Roman" w:hAnsi="Times New Roman" w:cs="Times New Roman"/>
          <w:sz w:val="28"/>
          <w:szCs w:val="28"/>
        </w:rPr>
        <w:t>возможныезформулировки</w:t>
      </w:r>
      <w:proofErr w:type="spellEnd"/>
      <w:r w:rsidRPr="001B57B0">
        <w:rPr>
          <w:rFonts w:ascii="Times New Roman" w:hAnsi="Times New Roman" w:cs="Times New Roman"/>
          <w:sz w:val="28"/>
          <w:szCs w:val="28"/>
        </w:rPr>
        <w:t>: в знакомстве с материалом, выходящим за пределы школьной программы, в</w:t>
      </w:r>
    </w:p>
    <w:p w:rsidR="00480459" w:rsidRPr="001B57B0" w:rsidRDefault="00480459" w:rsidP="00E26104">
      <w:pPr>
        <w:jc w:val="both"/>
        <w:rPr>
          <w:rFonts w:ascii="Times New Roman" w:hAnsi="Times New Roman" w:cs="Times New Roman"/>
          <w:sz w:val="28"/>
          <w:szCs w:val="28"/>
        </w:rPr>
      </w:pPr>
      <w:proofErr w:type="gramStart"/>
      <w:r w:rsidRPr="001B57B0">
        <w:rPr>
          <w:rFonts w:ascii="Times New Roman" w:hAnsi="Times New Roman" w:cs="Times New Roman"/>
          <w:sz w:val="28"/>
          <w:szCs w:val="28"/>
        </w:rPr>
        <w:t>расширении</w:t>
      </w:r>
      <w:proofErr w:type="gramEnd"/>
      <w:r w:rsidRPr="001B57B0">
        <w:rPr>
          <w:rFonts w:ascii="Times New Roman" w:hAnsi="Times New Roman" w:cs="Times New Roman"/>
          <w:sz w:val="28"/>
          <w:szCs w:val="28"/>
        </w:rPr>
        <w:t xml:space="preserve"> представлений о …….., в систематизации знаний, в знакомстве с …, овладении научной терминологией, развитии коммуникативных навыков, умении чётко излагать свои    мысли и т.п.)</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Новизна проекта заключатся (описывается, если есть; наличии результатов,</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полученных самостоятельно, анализе и систематизации, интерпретации уже известных   фактов, освоение, самостоятельного использования новых методов исследования, новое    решение уже известной задачи)</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 xml:space="preserve">Выполненный проект </w:t>
      </w:r>
      <w:proofErr w:type="gramStart"/>
      <w:r w:rsidRPr="001B57B0">
        <w:rPr>
          <w:rFonts w:ascii="Times New Roman" w:hAnsi="Times New Roman" w:cs="Times New Roman"/>
          <w:sz w:val="28"/>
          <w:szCs w:val="28"/>
        </w:rPr>
        <w:t>соответствует</w:t>
      </w:r>
      <w:proofErr w:type="gramEnd"/>
      <w:r w:rsidRPr="001B57B0">
        <w:rPr>
          <w:rFonts w:ascii="Times New Roman" w:hAnsi="Times New Roman" w:cs="Times New Roman"/>
          <w:sz w:val="28"/>
          <w:szCs w:val="28"/>
        </w:rPr>
        <w:t xml:space="preserve"> / не соответствует разработанным требованиям к содержанию и направленности индивидуальных итоговых проектов  и требованиям к оформлению индивидуального итогового проекта.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Рекомендовано допустить проект  к защите на  общешкольной  </w:t>
      </w:r>
      <w:proofErr w:type="spellStart"/>
      <w:r w:rsidRPr="001B57B0">
        <w:rPr>
          <w:rFonts w:ascii="Times New Roman" w:hAnsi="Times New Roman" w:cs="Times New Roman"/>
          <w:sz w:val="28"/>
          <w:szCs w:val="28"/>
        </w:rPr>
        <w:t>научно-практичской</w:t>
      </w:r>
      <w:proofErr w:type="spellEnd"/>
      <w:r w:rsidRPr="001B57B0">
        <w:rPr>
          <w:rFonts w:ascii="Times New Roman" w:hAnsi="Times New Roman" w:cs="Times New Roman"/>
          <w:sz w:val="28"/>
          <w:szCs w:val="28"/>
        </w:rPr>
        <w:t xml:space="preserve">  конференции / продолжить работу над проектом.</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sz w:val="28"/>
          <w:szCs w:val="28"/>
        </w:rPr>
        <w:t>Дата: Подпись: (расшифровка)</w:t>
      </w:r>
    </w:p>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sz w:val="28"/>
          <w:szCs w:val="28"/>
        </w:rPr>
        <w:t>Лист дополнений и изменений</w:t>
      </w:r>
      <w:r w:rsidRPr="001B57B0">
        <w:rPr>
          <w:rFonts w:ascii="Times New Roman" w:hAnsi="Times New Roman" w:cs="Times New Roman"/>
          <w:b/>
          <w:bCs/>
          <w:i/>
          <w:iCs/>
          <w:sz w:val="28"/>
          <w:szCs w:val="28"/>
        </w:rPr>
        <w:t> </w:t>
      </w:r>
    </w:p>
    <w:tbl>
      <w:tblPr>
        <w:tblW w:w="0" w:type="auto"/>
        <w:tblInd w:w="-142" w:type="dxa"/>
        <w:tblCellMar>
          <w:top w:w="15" w:type="dxa"/>
          <w:left w:w="15" w:type="dxa"/>
          <w:bottom w:w="15" w:type="dxa"/>
          <w:right w:w="15" w:type="dxa"/>
        </w:tblCellMar>
        <w:tblLook w:val="04A0"/>
      </w:tblPr>
      <w:tblGrid>
        <w:gridCol w:w="2084"/>
        <w:gridCol w:w="3748"/>
        <w:gridCol w:w="1932"/>
        <w:gridCol w:w="1949"/>
      </w:tblGrid>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Дата</w:t>
            </w:r>
            <w:r w:rsidRPr="001B57B0">
              <w:rPr>
                <w:rFonts w:ascii="Times New Roman" w:hAnsi="Times New Roman" w:cs="Times New Roman"/>
                <w:sz w:val="28"/>
                <w:szCs w:val="28"/>
              </w:rPr>
              <w:t> </w:t>
            </w:r>
            <w:r w:rsidRPr="001B57B0">
              <w:rPr>
                <w:rFonts w:ascii="Times New Roman" w:hAnsi="Times New Roman" w:cs="Times New Roman"/>
                <w:b/>
                <w:bCs/>
                <w:i/>
                <w:iCs/>
                <w:sz w:val="28"/>
                <w:szCs w:val="28"/>
              </w:rPr>
              <w:t>внесения изменений</w:t>
            </w: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Содержание изменения</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Реквизиты документа (дата и № приказа)</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r w:rsidRPr="001B57B0">
              <w:rPr>
                <w:rFonts w:ascii="Times New Roman" w:hAnsi="Times New Roman" w:cs="Times New Roman"/>
                <w:b/>
                <w:bCs/>
                <w:i/>
                <w:iCs/>
                <w:sz w:val="28"/>
                <w:szCs w:val="28"/>
              </w:rPr>
              <w:t>Подпись лица внесшего запись</w:t>
            </w: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2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r w:rsidR="00480459" w:rsidRPr="001B57B0" w:rsidTr="00F14505">
        <w:trPr>
          <w:trHeight w:val="440"/>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3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459" w:rsidRPr="001B57B0" w:rsidRDefault="00480459" w:rsidP="00E26104">
            <w:pPr>
              <w:jc w:val="both"/>
              <w:rPr>
                <w:rFonts w:ascii="Times New Roman" w:hAnsi="Times New Roman" w:cs="Times New Roman"/>
                <w:sz w:val="28"/>
                <w:szCs w:val="28"/>
              </w:rPr>
            </w:pPr>
          </w:p>
        </w:tc>
      </w:tr>
    </w:tbl>
    <w:p w:rsidR="00C91CE5" w:rsidRPr="001B57B0" w:rsidRDefault="00C91CE5" w:rsidP="00E26104">
      <w:pPr>
        <w:jc w:val="both"/>
        <w:rPr>
          <w:rFonts w:ascii="Times New Roman" w:hAnsi="Times New Roman" w:cs="Times New Roman"/>
          <w:sz w:val="28"/>
          <w:szCs w:val="28"/>
        </w:rPr>
      </w:pPr>
    </w:p>
    <w:sectPr w:rsidR="00C91CE5" w:rsidRPr="001B57B0" w:rsidSect="00576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E9B"/>
    <w:multiLevelType w:val="multilevel"/>
    <w:tmpl w:val="F0DCC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F7094"/>
    <w:multiLevelType w:val="multilevel"/>
    <w:tmpl w:val="4CB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4677"/>
    <w:multiLevelType w:val="multilevel"/>
    <w:tmpl w:val="FC7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34943"/>
    <w:multiLevelType w:val="multilevel"/>
    <w:tmpl w:val="BE8E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90490"/>
    <w:multiLevelType w:val="multilevel"/>
    <w:tmpl w:val="72D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0D39"/>
    <w:multiLevelType w:val="multilevel"/>
    <w:tmpl w:val="E3CC9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E5A5D"/>
    <w:multiLevelType w:val="multilevel"/>
    <w:tmpl w:val="E5BE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C0154"/>
    <w:multiLevelType w:val="multilevel"/>
    <w:tmpl w:val="1E3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17EC6"/>
    <w:multiLevelType w:val="multilevel"/>
    <w:tmpl w:val="7C12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821DC"/>
    <w:multiLevelType w:val="multilevel"/>
    <w:tmpl w:val="75D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C301B"/>
    <w:multiLevelType w:val="multilevel"/>
    <w:tmpl w:val="92A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6"/>
  </w:num>
  <w:num w:numId="6">
    <w:abstractNumId w:val="9"/>
  </w:num>
  <w:num w:numId="7">
    <w:abstractNumId w:val="10"/>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459"/>
    <w:rsid w:val="000262FB"/>
    <w:rsid w:val="000F7D8F"/>
    <w:rsid w:val="0011200B"/>
    <w:rsid w:val="001B57B0"/>
    <w:rsid w:val="002A2047"/>
    <w:rsid w:val="00392360"/>
    <w:rsid w:val="00480459"/>
    <w:rsid w:val="004A350A"/>
    <w:rsid w:val="004C24A4"/>
    <w:rsid w:val="00502690"/>
    <w:rsid w:val="00576598"/>
    <w:rsid w:val="0059050A"/>
    <w:rsid w:val="005B64DF"/>
    <w:rsid w:val="006160CD"/>
    <w:rsid w:val="007959D0"/>
    <w:rsid w:val="007E2522"/>
    <w:rsid w:val="00880CEC"/>
    <w:rsid w:val="009110EE"/>
    <w:rsid w:val="009253B2"/>
    <w:rsid w:val="009355E7"/>
    <w:rsid w:val="009B04C0"/>
    <w:rsid w:val="009D55D9"/>
    <w:rsid w:val="00A12113"/>
    <w:rsid w:val="00B95C37"/>
    <w:rsid w:val="00BE5592"/>
    <w:rsid w:val="00C33A77"/>
    <w:rsid w:val="00C73BF2"/>
    <w:rsid w:val="00C91CE5"/>
    <w:rsid w:val="00D10027"/>
    <w:rsid w:val="00D70A96"/>
    <w:rsid w:val="00E16A07"/>
    <w:rsid w:val="00E26104"/>
    <w:rsid w:val="00EC4606"/>
    <w:rsid w:val="00F14505"/>
    <w:rsid w:val="00F61CE6"/>
    <w:rsid w:val="00F6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0459"/>
  </w:style>
  <w:style w:type="paragraph" w:customStyle="1" w:styleId="c2">
    <w:name w:val="c2"/>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0459"/>
  </w:style>
  <w:style w:type="character" w:customStyle="1" w:styleId="c35">
    <w:name w:val="c35"/>
    <w:basedOn w:val="a0"/>
    <w:rsid w:val="00480459"/>
  </w:style>
  <w:style w:type="character" w:customStyle="1" w:styleId="c8">
    <w:name w:val="c8"/>
    <w:basedOn w:val="a0"/>
    <w:rsid w:val="00480459"/>
  </w:style>
  <w:style w:type="character" w:customStyle="1" w:styleId="c88">
    <w:name w:val="c88"/>
    <w:basedOn w:val="a0"/>
    <w:rsid w:val="00480459"/>
  </w:style>
  <w:style w:type="character" w:customStyle="1" w:styleId="c19">
    <w:name w:val="c19"/>
    <w:basedOn w:val="a0"/>
    <w:rsid w:val="00480459"/>
  </w:style>
  <w:style w:type="paragraph" w:customStyle="1" w:styleId="c11">
    <w:name w:val="c11"/>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480459"/>
  </w:style>
  <w:style w:type="paragraph" w:customStyle="1" w:styleId="c39">
    <w:name w:val="c39"/>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0459"/>
  </w:style>
  <w:style w:type="paragraph" w:customStyle="1" w:styleId="c17">
    <w:name w:val="c17"/>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80459"/>
  </w:style>
  <w:style w:type="paragraph" w:customStyle="1" w:styleId="c12">
    <w:name w:val="c12"/>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80459"/>
  </w:style>
  <w:style w:type="paragraph" w:customStyle="1" w:styleId="c67">
    <w:name w:val="c67"/>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480459"/>
  </w:style>
  <w:style w:type="character" w:customStyle="1" w:styleId="c40">
    <w:name w:val="c40"/>
    <w:basedOn w:val="a0"/>
    <w:rsid w:val="00480459"/>
  </w:style>
  <w:style w:type="paragraph" w:customStyle="1" w:styleId="c46">
    <w:name w:val="c46"/>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80459"/>
  </w:style>
  <w:style w:type="character" w:customStyle="1" w:styleId="c21">
    <w:name w:val="c21"/>
    <w:basedOn w:val="a0"/>
    <w:rsid w:val="00480459"/>
  </w:style>
  <w:style w:type="paragraph" w:customStyle="1" w:styleId="c47">
    <w:name w:val="c47"/>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2">
    <w:name w:val="c122"/>
    <w:basedOn w:val="a0"/>
    <w:rsid w:val="00480459"/>
  </w:style>
  <w:style w:type="paragraph" w:customStyle="1" w:styleId="c77">
    <w:name w:val="c77"/>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480459"/>
  </w:style>
  <w:style w:type="character" w:styleId="a3">
    <w:name w:val="Hyperlink"/>
    <w:basedOn w:val="a0"/>
    <w:uiPriority w:val="99"/>
    <w:unhideWhenUsed/>
    <w:rsid w:val="00480459"/>
    <w:rPr>
      <w:color w:val="0000FF"/>
      <w:u w:val="single"/>
    </w:rPr>
  </w:style>
  <w:style w:type="character" w:styleId="a4">
    <w:name w:val="FollowedHyperlink"/>
    <w:basedOn w:val="a0"/>
    <w:uiPriority w:val="99"/>
    <w:semiHidden/>
    <w:unhideWhenUsed/>
    <w:rsid w:val="00480459"/>
    <w:rPr>
      <w:color w:val="800080"/>
      <w:u w:val="single"/>
    </w:rPr>
  </w:style>
  <w:style w:type="paragraph" w:customStyle="1" w:styleId="c24">
    <w:name w:val="c24"/>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480459"/>
  </w:style>
  <w:style w:type="paragraph" w:customStyle="1" w:styleId="c50">
    <w:name w:val="c50"/>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80459"/>
  </w:style>
  <w:style w:type="paragraph" w:customStyle="1" w:styleId="c99">
    <w:name w:val="c99"/>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480459"/>
  </w:style>
  <w:style w:type="paragraph" w:customStyle="1" w:styleId="c132">
    <w:name w:val="c132"/>
    <w:basedOn w:val="a"/>
    <w:rsid w:val="004804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8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royallib.com/read/averintsev_sergey/poetika_rannevizantiyskoy_literaturi.html%230&amp;sa=D&amp;ust=1599458290840000&amp;usg=AOvVaw3hDr1fYKZKcXbWU4fndzj7" TargetMode="External"/><Relationship Id="rId5" Type="http://schemas.openxmlformats.org/officeDocument/2006/relationships/hyperlink" Target="https://www.google.com/url?q=http://openschool.ru&amp;sa=D&amp;ust=1599458290688000&amp;usg=AOvVaw1fEnDmrjDMXABncQHvICP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8485</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36</cp:revision>
  <dcterms:created xsi:type="dcterms:W3CDTF">2020-09-07T04:59:00Z</dcterms:created>
  <dcterms:modified xsi:type="dcterms:W3CDTF">2020-09-07T09:51:00Z</dcterms:modified>
</cp:coreProperties>
</file>