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A18" w:rsidRDefault="005F4A18" w:rsidP="005F4A18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  <w:t xml:space="preserve">МКОУ </w:t>
      </w:r>
      <w:proofErr w:type="spellStart"/>
      <w:r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  <w:t>Борагангечувская</w:t>
      </w:r>
      <w:proofErr w:type="spellEnd"/>
      <w:r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  <w:t xml:space="preserve"> СОШ</w:t>
      </w:r>
    </w:p>
    <w:p w:rsidR="005F4A18" w:rsidRDefault="005F4A18" w:rsidP="005F4A18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123277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  <w:r w:rsidRPr="00123277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6.95pt;margin-top:1.05pt;width:467.45pt;height:122.5pt;z-index:25166336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ткрытый классный час  &#10; 5 &quot;а&quot; классе"/>
            <w10:wrap type="square"/>
          </v:shape>
        </w:pict>
      </w:r>
    </w:p>
    <w:p w:rsidR="005F4A18" w:rsidRDefault="00123277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  <w:r w:rsidRPr="00123277">
        <w:rPr>
          <w:noProof/>
        </w:rPr>
        <w:pict>
          <v:shape id="_x0000_s1027" type="#_x0000_t136" style="position:absolute;left:0;text-align:left;margin-left:176.7pt;margin-top:6.75pt;width:126.8pt;height:33.35pt;z-index:251665408" fillcolor="#06c" strokecolor="#9cf" strokeweight="1.5pt">
            <v:shadow on="t" color="#900"/>
            <v:textpath style="font-family:&quot;Impact&quot;;v-text-kern:t" trim="t" fitpath="t" string="на тему:"/>
            <w10:wrap type="square"/>
          </v:shape>
        </w:pict>
      </w: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123277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  <w:r w:rsidRPr="00123277">
        <w:rPr>
          <w:noProof/>
        </w:rPr>
        <w:pict>
          <v:shape id="_x0000_s1028" type="#_x0000_t136" style="position:absolute;left:0;text-align:left;margin-left:60.05pt;margin-top:6.6pt;width:349.35pt;height:105.7pt;z-index:251667456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День учителя&quot;"/>
            <w10:wrap type="square"/>
          </v:shape>
        </w:pict>
      </w: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373DC3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noProof/>
          <w:color w:val="111111"/>
          <w:sz w:val="18"/>
          <w:szCs w:val="18"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1000760</wp:posOffset>
            </wp:positionH>
            <wp:positionV relativeFrom="paragraph">
              <wp:posOffset>21590</wp:posOffset>
            </wp:positionV>
            <wp:extent cx="4716145" cy="2906395"/>
            <wp:effectExtent l="19050" t="0" r="8255" b="0"/>
            <wp:wrapSquare wrapText="bothSides"/>
            <wp:docPr id="15" name="Рисунок 15" descr="C:\Users\002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2\Desktop\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290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123277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  <w:r w:rsidRPr="00123277">
        <w:rPr>
          <w:noProof/>
        </w:rPr>
        <w:pict>
          <v:shape id="_x0000_s1029" type="#_x0000_t136" style="position:absolute;left:0;text-align:left;margin-left:22.95pt;margin-top:4.05pt;width:467.45pt;height:28.5pt;z-index:251669504" fillcolor="red" stroked="f">
            <v:fill color2="#f93" angle="-135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одготовила и провела: Кл.рук. Османова Дж.В."/>
            <w10:wrap type="square"/>
          </v:shape>
        </w:pict>
      </w: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:rsidR="00373DC3" w:rsidRDefault="00123277" w:rsidP="00373DC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  <w:r w:rsidRPr="00123277">
        <w:rPr>
          <w:noProof/>
        </w:rPr>
        <w:pict>
          <v:shape id="_x0000_s1030" type="#_x0000_t136" style="position:absolute;margin-left:196.05pt;margin-top:10.85pt;width:87.05pt;height:41.35pt;z-index:251671552" fillcolor="#063" strokecolor="green">
            <v:fill r:id="rId7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2018г"/>
            <w10:wrap type="square"/>
          </v:shape>
        </w:pict>
      </w:r>
    </w:p>
    <w:p w:rsidR="005F4A18" w:rsidRPr="005F4A18" w:rsidRDefault="005F4A18" w:rsidP="00373DC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  <w:r w:rsidRPr="005F4A18">
        <w:rPr>
          <w:rFonts w:ascii="Arial" w:eastAsia="Times New Roman" w:hAnsi="Arial" w:cs="Arial"/>
          <w:b/>
          <w:color w:val="111111"/>
          <w:sz w:val="18"/>
          <w:szCs w:val="18"/>
          <w:u w:val="single"/>
          <w:bdr w:val="none" w:sz="0" w:space="0" w:color="auto" w:frame="1"/>
          <w:lang w:eastAsia="ru-RU"/>
        </w:rPr>
        <w:lastRenderedPageBreak/>
        <w:t>Цели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 Познакомить с историей возникновения праздника; Продолжить обучение работе со словарем; Воспитывать уважение к труду педагогов, к старшему поколению; Начать работу по профессиональной ориентации учащихся; Развивать творческие способности учащихся; Активировать познавательную деятельность учащихся, развивать навыки самостоятельной работы; Развивать умение работать в команде; Работать над развитием речи.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u w:val="single"/>
          <w:bdr w:val="none" w:sz="0" w:space="0" w:color="auto" w:frame="1"/>
          <w:lang w:eastAsia="ru-RU"/>
        </w:rPr>
        <w:t xml:space="preserve">Планируемые </w:t>
      </w:r>
      <w:r>
        <w:rPr>
          <w:rFonts w:ascii="Arial" w:eastAsia="Times New Roman" w:hAnsi="Arial" w:cs="Arial"/>
          <w:color w:val="111111"/>
          <w:sz w:val="18"/>
          <w:szCs w:val="18"/>
          <w:u w:val="single"/>
          <w:bdr w:val="none" w:sz="0" w:space="0" w:color="auto" w:frame="1"/>
          <w:lang w:eastAsia="ru-RU"/>
        </w:rPr>
        <w:t xml:space="preserve"> </w:t>
      </w:r>
      <w:r w:rsidRPr="005F4A18">
        <w:rPr>
          <w:rFonts w:ascii="Arial" w:eastAsia="Times New Roman" w:hAnsi="Arial" w:cs="Arial"/>
          <w:color w:val="111111"/>
          <w:sz w:val="18"/>
          <w:szCs w:val="18"/>
          <w:u w:val="single"/>
          <w:bdr w:val="none" w:sz="0" w:space="0" w:color="auto" w:frame="1"/>
          <w:lang w:eastAsia="ru-RU"/>
        </w:rPr>
        <w:t>результаты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 Иметь представление об истории праздника, о профессии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учителя</w:t>
      </w:r>
      <w:r w:rsidR="00373DC3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;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Учится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 формировать выводы на основе наблюдений;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Учиться</w:t>
      </w:r>
      <w:r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 xml:space="preserve"> 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грамотно и связно излагать свои мысли, аргументировано отстаивать свою точку зрения; Слушать и понимать речь других.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u w:val="single"/>
          <w:bdr w:val="none" w:sz="0" w:space="0" w:color="auto" w:frame="1"/>
          <w:lang w:eastAsia="ru-RU"/>
        </w:rPr>
        <w:t>Оборудование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 картинки, раздаточный материал, словарь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proofErr w:type="spellStart"/>
      <w:r w:rsidRPr="005F4A18">
        <w:rPr>
          <w:rFonts w:ascii="Arial" w:eastAsia="Times New Roman" w:hAnsi="Arial" w:cs="Arial"/>
          <w:color w:val="111111"/>
          <w:sz w:val="18"/>
          <w:szCs w:val="18"/>
          <w:u w:val="single"/>
          <w:bdr w:val="none" w:sz="0" w:space="0" w:color="auto" w:frame="1"/>
          <w:lang w:eastAsia="ru-RU"/>
        </w:rPr>
        <w:t>Межпредметные</w:t>
      </w:r>
      <w:proofErr w:type="spellEnd"/>
      <w:r w:rsidRPr="005F4A18">
        <w:rPr>
          <w:rFonts w:ascii="Arial" w:eastAsia="Times New Roman" w:hAnsi="Arial" w:cs="Arial"/>
          <w:color w:val="111111"/>
          <w:sz w:val="18"/>
          <w:szCs w:val="18"/>
          <w:u w:val="single"/>
          <w:bdr w:val="none" w:sz="0" w:space="0" w:color="auto" w:frame="1"/>
          <w:lang w:eastAsia="ru-RU"/>
        </w:rPr>
        <w:t xml:space="preserve"> связи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 литература, история, русский язык.</w:t>
      </w:r>
    </w:p>
    <w:p w:rsidR="005F4A18" w:rsidRDefault="005F4A18" w:rsidP="005F4A18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83A629"/>
          <w:sz w:val="27"/>
          <w:szCs w:val="27"/>
          <w:lang w:eastAsia="ru-RU"/>
        </w:rPr>
      </w:pPr>
    </w:p>
    <w:p w:rsidR="005F4A18" w:rsidRPr="005F4A18" w:rsidRDefault="005F4A18" w:rsidP="005F4A18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83A629"/>
          <w:sz w:val="27"/>
          <w:szCs w:val="27"/>
          <w:lang w:eastAsia="ru-RU"/>
        </w:rPr>
      </w:pPr>
      <w:r w:rsidRPr="005F4A18">
        <w:rPr>
          <w:rFonts w:ascii="Arial" w:eastAsia="Times New Roman" w:hAnsi="Arial" w:cs="Arial"/>
          <w:color w:val="83A629"/>
          <w:sz w:val="27"/>
          <w:szCs w:val="27"/>
          <w:lang w:eastAsia="ru-RU"/>
        </w:rPr>
        <w:t>Ход урока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I. Орг. Момент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II. Актуализация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Мы уже знаем, что в нашем календаре есть дни, отмеченные красным цветом. В эти дни люди становятся добрыми, веселыми. И такие дни есть почти в каждом месяце. О чем идет речь? </w:t>
      </w:r>
      <w:r w:rsidRPr="005F4A18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(О празднике)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• А что для вас праздник? Любите ли вы праздники?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• Давайте поиграем. Я предлагаю вам подобрать слово к каждой </w:t>
      </w:r>
      <w:r w:rsidRPr="005F4A18">
        <w:rPr>
          <w:rFonts w:ascii="Arial" w:eastAsia="Times New Roman" w:hAnsi="Arial" w:cs="Arial"/>
          <w:color w:val="111111"/>
          <w:sz w:val="18"/>
          <w:szCs w:val="18"/>
          <w:u w:val="single"/>
          <w:bdr w:val="none" w:sz="0" w:space="0" w:color="auto" w:frame="1"/>
          <w:lang w:eastAsia="ru-RU"/>
        </w:rPr>
        <w:t>букве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proofErr w:type="gramStart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П</w:t>
      </w:r>
      <w:proofErr w:type="gramEnd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– подарок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proofErr w:type="gramStart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Р</w:t>
      </w:r>
      <w:proofErr w:type="gramEnd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– радость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А </w:t>
      </w:r>
      <w:proofErr w:type="gramStart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–а</w:t>
      </w:r>
      <w:proofErr w:type="gramEnd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ккуратный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З </w:t>
      </w:r>
      <w:proofErr w:type="gramStart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–з</w:t>
      </w:r>
      <w:proofErr w:type="gramEnd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абота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Д </w:t>
      </w:r>
      <w:proofErr w:type="gramStart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–д</w:t>
      </w:r>
      <w:proofErr w:type="gramEnd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оброта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Н </w:t>
      </w:r>
      <w:proofErr w:type="gramStart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–н</w:t>
      </w:r>
      <w:proofErr w:type="gramEnd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ежность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И </w:t>
      </w:r>
      <w:proofErr w:type="gramStart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–и</w:t>
      </w:r>
      <w:proofErr w:type="gramEnd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скренность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К </w:t>
      </w:r>
      <w:proofErr w:type="gramStart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–к</w:t>
      </w:r>
      <w:proofErr w:type="gramEnd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аникулы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• А какие праздники вы знаете?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• На какие группы делятся эти праздники? (Государственны</w:t>
      </w:r>
      <w:proofErr w:type="gramStart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е-</w:t>
      </w:r>
      <w:proofErr w:type="gramEnd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это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день торжества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, установленный государством) семейные, религиозные- это отмечаемых церковью в память религиозного события или святого.)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III. Вступительная беседа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Сегодня мы с вами познакомимся еще с одной большой группой праздников. Это праздники профессиональные.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• Как вы думаете, почему они носят такое название? </w:t>
      </w:r>
      <w:r w:rsidRPr="005F4A18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(Это праздники, посвященные людям какой-либо профессии)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• А какие профессии вы знаете? Давайте проверим.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u w:val="single"/>
          <w:bdr w:val="none" w:sz="0" w:space="0" w:color="auto" w:frame="1"/>
          <w:lang w:eastAsia="ru-RU"/>
        </w:rPr>
        <w:t>Игра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 соотнеси картинки. На картинках изображение людей разных профессий, на других – предметы труда. Учащиеся должны соотнести их по </w:t>
      </w:r>
      <w:r w:rsidRPr="005F4A18">
        <w:rPr>
          <w:rFonts w:ascii="Arial" w:eastAsia="Times New Roman" w:hAnsi="Arial" w:cs="Arial"/>
          <w:color w:val="111111"/>
          <w:sz w:val="18"/>
          <w:szCs w:val="18"/>
          <w:u w:val="single"/>
          <w:bdr w:val="none" w:sz="0" w:space="0" w:color="auto" w:frame="1"/>
          <w:lang w:eastAsia="ru-RU"/>
        </w:rPr>
        <w:t>смыслу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 врач – шприц</w:t>
      </w:r>
      <w:proofErr w:type="gramStart"/>
      <w:r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,</w:t>
      </w:r>
      <w:proofErr w:type="gramEnd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шофер – руль, летчик – самолет и т. д. </w:t>
      </w:r>
      <w:r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</w:t>
      </w:r>
      <w:r w:rsidRPr="005F4A18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(КАРТИНКИ)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IV. Объяснение новой темы</w:t>
      </w:r>
    </w:p>
    <w:p w:rsidR="005F4A18" w:rsidRPr="005F4A18" w:rsidRDefault="005F4A18" w:rsidP="005F4A18">
      <w:pPr>
        <w:pStyle w:val="a5"/>
        <w:numPr>
          <w:ilvl w:val="0"/>
          <w:numId w:val="1"/>
        </w:numPr>
        <w:shd w:val="clear" w:color="auto" w:fill="FFFFFF"/>
        <w:spacing w:before="161" w:after="161" w:line="240" w:lineRule="auto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Беседа по теме.</w:t>
      </w:r>
    </w:p>
    <w:p w:rsidR="005F4A18" w:rsidRDefault="005F4A18" w:rsidP="005F4A18">
      <w:pPr>
        <w:shd w:val="clear" w:color="auto" w:fill="FFFFFF"/>
        <w:spacing w:before="161" w:after="161" w:line="240" w:lineRule="auto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-304165</wp:posOffset>
            </wp:positionV>
            <wp:extent cx="5268595" cy="2961005"/>
            <wp:effectExtent l="19050" t="0" r="8255" b="0"/>
            <wp:wrapSquare wrapText="bothSides"/>
            <wp:docPr id="1" name="Рисунок 1" descr="C:\Users\002\Desktop\школа\20181002_20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2\Desktop\школа\20181002_204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961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F4A18" w:rsidRDefault="005F4A18" w:rsidP="005F4A18">
      <w:pPr>
        <w:shd w:val="clear" w:color="auto" w:fill="FFFFFF"/>
        <w:spacing w:before="161" w:after="161" w:line="240" w:lineRule="auto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</w:p>
    <w:p w:rsidR="005F4A18" w:rsidRDefault="005F4A18" w:rsidP="005F4A18">
      <w:pPr>
        <w:shd w:val="clear" w:color="auto" w:fill="FFFFFF"/>
        <w:spacing w:before="161" w:after="161" w:line="240" w:lineRule="auto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</w:p>
    <w:p w:rsidR="005F4A18" w:rsidRDefault="005F4A18" w:rsidP="005F4A18">
      <w:pPr>
        <w:shd w:val="clear" w:color="auto" w:fill="FFFFFF"/>
        <w:spacing w:before="161" w:after="161" w:line="240" w:lineRule="auto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</w:p>
    <w:p w:rsidR="005F4A18" w:rsidRDefault="005F4A18" w:rsidP="005F4A18">
      <w:pPr>
        <w:shd w:val="clear" w:color="auto" w:fill="FFFFFF"/>
        <w:spacing w:before="161" w:after="161" w:line="240" w:lineRule="auto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</w:p>
    <w:p w:rsidR="005F4A18" w:rsidRDefault="005F4A18" w:rsidP="005F4A18">
      <w:pPr>
        <w:shd w:val="clear" w:color="auto" w:fill="FFFFFF"/>
        <w:spacing w:before="161" w:after="161" w:line="240" w:lineRule="auto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</w:p>
    <w:p w:rsidR="005F4A18" w:rsidRDefault="005F4A18" w:rsidP="005F4A18">
      <w:pPr>
        <w:shd w:val="clear" w:color="auto" w:fill="FFFFFF"/>
        <w:spacing w:before="161" w:after="161" w:line="240" w:lineRule="auto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</w:p>
    <w:p w:rsidR="005F4A18" w:rsidRDefault="005F4A18" w:rsidP="005F4A18">
      <w:pPr>
        <w:shd w:val="clear" w:color="auto" w:fill="FFFFFF"/>
        <w:spacing w:before="161" w:after="161" w:line="240" w:lineRule="auto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</w:p>
    <w:p w:rsidR="005F4A18" w:rsidRPr="005F4A18" w:rsidRDefault="005F4A18" w:rsidP="005F4A18">
      <w:pPr>
        <w:shd w:val="clear" w:color="auto" w:fill="FFFFFF"/>
        <w:spacing w:before="161" w:after="161" w:line="240" w:lineRule="auto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8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8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8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8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18"/>
          <w:lang w:eastAsia="ru-RU"/>
        </w:rPr>
      </w:pP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Учитель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 – одна из древнейших профессий. На свете. Уже в глубокой древности, когда люди жили племенами и охотились на мамонтов, самые опытные и мудрые воины становились воспитателями для младших, учили их премудростям охоты.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2) Словарная работа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Учитель </w:t>
      </w:r>
      <w:r w:rsidRPr="005F4A18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(жен</w:t>
      </w:r>
      <w:proofErr w:type="gramStart"/>
      <w:r w:rsidRPr="005F4A18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.</w:t>
      </w:r>
      <w:proofErr w:type="gramEnd"/>
      <w:r w:rsidRPr="005F4A18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 xml:space="preserve"> </w:t>
      </w:r>
      <w:proofErr w:type="gramStart"/>
      <w:r w:rsidRPr="005F4A18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р</w:t>
      </w:r>
      <w:proofErr w:type="gramEnd"/>
      <w:r w:rsidRPr="005F4A18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од — </w:t>
      </w:r>
      <w:r w:rsidRPr="005F4A18">
        <w:rPr>
          <w:rFonts w:ascii="Arial" w:eastAsia="Times New Roman" w:hAnsi="Arial" w:cs="Arial"/>
          <w:b/>
          <w:bCs/>
          <w:i/>
          <w:iCs/>
          <w:color w:val="111111"/>
          <w:sz w:val="18"/>
          <w:lang w:eastAsia="ru-RU"/>
        </w:rPr>
        <w:t>учительница</w:t>
      </w:r>
      <w:r w:rsidRPr="005F4A18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)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 — ныне одна из самых распространённых общественных профессий, преподаватель, педагог, воспитатель. Содержание профессии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учителя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 — воспитание и обучение следующих поколений </w:t>
      </w:r>
      <w:r w:rsidRPr="005F4A18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(шире — учащихся)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На доске слово "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учитель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"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Раньше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учителя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 называли воспитателем</w:t>
      </w:r>
      <w:proofErr w:type="gramStart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</w:t>
      </w:r>
      <w:proofErr w:type="gramEnd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</w:t>
      </w:r>
      <w:proofErr w:type="gramStart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в</w:t>
      </w:r>
      <w:proofErr w:type="gramEnd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начале воспитателем называли того, кто учил добывать себе питание. Гораздо позже слово "воспитывать" стало обозначать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учить манерам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, поведению.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Мы с вами сейчас сами установили происхождение слова. Есть специальные словари, которые указывают, где родилось то или иное слово, откуда оно появилось в нашем языке и что обозначало в самом начале.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1. Работа со словарем</w:t>
      </w:r>
      <w:proofErr w:type="gramStart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</w:t>
      </w:r>
      <w:proofErr w:type="gramEnd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</w:t>
      </w:r>
      <w:proofErr w:type="gramStart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с</w:t>
      </w:r>
      <w:proofErr w:type="gramEnd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лово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учитель </w:t>
      </w:r>
      <w:r w:rsidRPr="005F4A18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(читаю в словаре)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Учитель-это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1. Тот, кто занимается преподаванием какого-л. предмета в школе; преподаватель.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2. Тот, кто обучает,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 чему-л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Итак, мы с вами знаем теперь, что в глубокой древности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учителе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 называли воспитателями. В Древней Греции и Египте, например, главными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учителями считались жрецы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 В Древнем Риме император сам назначал наставников. Ими становились люди ученые, много знающие и много путешествовавшие. В Древнем Риме уже существовали школы, в которых учили мальчиков. Девочки учились дома. </w:t>
      </w:r>
      <w:r w:rsidRPr="005F4A18">
        <w:rPr>
          <w:rFonts w:ascii="Arial" w:eastAsia="Times New Roman" w:hAnsi="Arial" w:cs="Arial"/>
          <w:color w:val="111111"/>
          <w:sz w:val="18"/>
          <w:szCs w:val="18"/>
          <w:u w:val="single"/>
          <w:bdr w:val="none" w:sz="0" w:space="0" w:color="auto" w:frame="1"/>
          <w:lang w:eastAsia="ru-RU"/>
        </w:rPr>
        <w:t>Интересно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 в Древнем Риме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учителя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 литературы и языка называли "грамматик", а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учителя математики – 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"калькулятор". А вот человек, который отводил детей в школу, назывался "педагог". Правда, знакомые слова?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В древней Японии существовала даже специальная организация, которая по указу императора назначала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учителей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 Эти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учителя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 отвечали за воспитание не только детей аристократов и богачей, но и строили школы для детей крестьян и бедняков.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Учителей называли 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"</w:t>
      </w:r>
      <w:proofErr w:type="spellStart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сэнсей</w:t>
      </w:r>
      <w:proofErr w:type="spellEnd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".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На Руси первые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учителя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 появились еще при Владимире Красное Солнышко. Уже тогда великий князь издавал указы, согласно которым, на службу к князю принимали только тех, кто умел читать, писать и считать. Поэтому родители старались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научить всему своих детей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 А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учителей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 в Древней Руси называли "мастер".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Во время рассказа записать на доске </w:t>
      </w:r>
      <w:r w:rsidRPr="005F4A18">
        <w:rPr>
          <w:rFonts w:ascii="Arial" w:eastAsia="Times New Roman" w:hAnsi="Arial" w:cs="Arial"/>
          <w:color w:val="111111"/>
          <w:sz w:val="18"/>
          <w:szCs w:val="18"/>
          <w:u w:val="single"/>
          <w:bdr w:val="none" w:sz="0" w:space="0" w:color="auto" w:frame="1"/>
          <w:lang w:eastAsia="ru-RU"/>
        </w:rPr>
        <w:t>слова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: грамматик, калькулятор, </w:t>
      </w:r>
      <w:proofErr w:type="spellStart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сэнсей</w:t>
      </w:r>
      <w:proofErr w:type="spellEnd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3) Работа по развитию речи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u w:val="single"/>
          <w:bdr w:val="none" w:sz="0" w:space="0" w:color="auto" w:frame="1"/>
          <w:lang w:eastAsia="ru-RU"/>
        </w:rPr>
        <w:t>Задание 1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 подберите однокоренные слова к слову "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учитель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"</w:t>
      </w:r>
      <w:proofErr w:type="gramStart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</w:t>
      </w:r>
      <w:proofErr w:type="gramEnd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 </w:t>
      </w:r>
      <w:proofErr w:type="gramStart"/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</w:t>
      </w:r>
      <w:proofErr w:type="gramEnd"/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чить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,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научиться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, ученый, учебный,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учительская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, ученик, учеба,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выучить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, учение, учебник. Все эти родственные слова объединены своим отношением к определенному действию - "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учить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".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u w:val="single"/>
          <w:bdr w:val="none" w:sz="0" w:space="0" w:color="auto" w:frame="1"/>
          <w:lang w:eastAsia="ru-RU"/>
        </w:rPr>
        <w:t>Задание 2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: подберите синонимы. </w:t>
      </w:r>
      <w:proofErr w:type="gramStart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-э</w:t>
      </w:r>
      <w:proofErr w:type="gramEnd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то слова различные по звучанию и написанию, но имеющие похожее лексическое значение, схожие по значению.</w:t>
      </w: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</w:pPr>
      <w:r w:rsidRPr="005F4A18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(</w:t>
      </w:r>
      <w:proofErr w:type="spellStart"/>
      <w:r w:rsidRPr="005F4A18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воспитатель</w:t>
      </w:r>
      <w:proofErr w:type="gramStart"/>
      <w:r w:rsidRPr="005F4A18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,н</w:t>
      </w:r>
      <w:proofErr w:type="gramEnd"/>
      <w:r w:rsidRPr="005F4A18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аставник</w:t>
      </w:r>
      <w:proofErr w:type="spellEnd"/>
      <w:r w:rsidRPr="005F4A18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, мастер, педагог, преподаватель)</w:t>
      </w: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</w:pPr>
    </w:p>
    <w:p w:rsid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</w:pPr>
    </w:p>
    <w:p w:rsidR="005F4A18" w:rsidRPr="005F4A18" w:rsidRDefault="005F4A18" w:rsidP="00373DC3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379730</wp:posOffset>
            </wp:positionH>
            <wp:positionV relativeFrom="paragraph">
              <wp:posOffset>-379095</wp:posOffset>
            </wp:positionV>
            <wp:extent cx="5514975" cy="3111500"/>
            <wp:effectExtent l="266700" t="247650" r="238125" b="203200"/>
            <wp:wrapSquare wrapText="bothSides"/>
            <wp:docPr id="2" name="Рисунок 2" descr="C:\Users\002\Desktop\школа\20181002_20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2\Desktop\школа\20181002_204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111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4) Беседа об истории праздника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Послушайте, что пишет об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учителе поэт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Вероника </w:t>
      </w:r>
      <w:proofErr w:type="spellStart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Тушнова</w:t>
      </w:r>
      <w:proofErr w:type="spellEnd"/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"Если б не было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учителя</w:t>
      </w:r>
      <w:proofErr w:type="gramStart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 "</w:t>
      </w:r>
      <w:proofErr w:type="gramEnd"/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Если б не было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учителя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,</w:t>
      </w:r>
    </w:p>
    <w:p w:rsidR="005F4A18" w:rsidRPr="005F4A18" w:rsidRDefault="000F4FF5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18"/>
          <w:szCs w:val="1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299720</wp:posOffset>
            </wp:positionV>
            <wp:extent cx="3474720" cy="2606675"/>
            <wp:effectExtent l="247650" t="266700" r="316230" b="269875"/>
            <wp:wrapSquare wrapText="bothSides"/>
            <wp:docPr id="5" name="Рисунок 1" descr="C:\Users\002\Desktop\школа\20181006_15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2\Desktop\школа\20181006_151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6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F4A18"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То и не было б, наверное,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Ни поэта, ни мыслителя,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Ни Шекспира, ни Коперника.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И поныне бы, наверное,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Если б не было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учителя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,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Неоткрытые Америки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Оставались неоткрытыми.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И не быть бы нам </w:t>
      </w:r>
      <w:proofErr w:type="spellStart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Икарами</w:t>
      </w:r>
      <w:proofErr w:type="spellEnd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,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Никогда б не взмыли в небо мы,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Если б в нас его стараньями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Крылья выращены не были.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Без его бы сердца доброго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Не был мир так удивителен.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Потому нам очень дорого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Имя нашего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учителя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!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• А как вы считаете, важен ли труд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учителя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? Чему учат вас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учителя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? Смогли ли вы стать воспитанными и умными без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учителя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?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Во многих странах отмечают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день учителя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 В этот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день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 в школах поздравляют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учителей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 и говорят им слова благодарности.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В России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день Учителя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 раньше отмечали в первое воскресенье октября. Но в 1994 году всемирная организация ЮНЕСКО объявило дату 5 октября всемирным днем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учителя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 С этого же года и в России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День Учителя отмечают 5 октября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 (ЮНЕСКО </w:t>
      </w:r>
      <w:r w:rsidRPr="005F4A18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 xml:space="preserve">(от англ. UNESCO — </w:t>
      </w:r>
      <w:proofErr w:type="spellStart"/>
      <w:r w:rsidRPr="005F4A18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United</w:t>
      </w:r>
      <w:proofErr w:type="spellEnd"/>
      <w:r w:rsidRPr="005F4A18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 xml:space="preserve"> </w:t>
      </w:r>
      <w:proofErr w:type="spellStart"/>
      <w:r w:rsidRPr="005F4A18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Nations</w:t>
      </w:r>
      <w:proofErr w:type="spellEnd"/>
      <w:r w:rsidRPr="005F4A18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 xml:space="preserve"> </w:t>
      </w:r>
      <w:proofErr w:type="spellStart"/>
      <w:r w:rsidRPr="005F4A18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Educational</w:t>
      </w:r>
      <w:proofErr w:type="spellEnd"/>
      <w:r w:rsidRPr="005F4A18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)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 — специализированное учреждение Организации Объединённых Наций по вопросам образования, науки и культуры.)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Вспомните, как в нашей школе отмечают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день Учителя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?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V. Воспитательная минутка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lastRenderedPageBreak/>
        <w:t>• Как вы думаете, трудно ли быть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учителем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? А что, на ваш взгляд, больше всего расстраивает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учителей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? </w:t>
      </w:r>
      <w:r w:rsidRPr="005F4A18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(плохое поведение учащихся, невыполненные задания)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proofErr w:type="spellStart"/>
      <w:r w:rsidRPr="005F4A18">
        <w:rPr>
          <w:rFonts w:ascii="Arial" w:eastAsia="Times New Roman" w:hAnsi="Arial" w:cs="Arial"/>
          <w:color w:val="111111"/>
          <w:sz w:val="18"/>
          <w:szCs w:val="18"/>
          <w:u w:val="single"/>
          <w:bdr w:val="none" w:sz="0" w:space="0" w:color="auto" w:frame="1"/>
          <w:lang w:eastAsia="ru-RU"/>
        </w:rPr>
        <w:t>Физминутка</w:t>
      </w:r>
      <w:proofErr w:type="spellEnd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 хлопки. Дети должны соблюдать дисциплину на уроке, выполнять интересные задания, гулять по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классу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, носить школьную форму, опаздывать на уроки, баловаться на переменах, быть культурными</w:t>
      </w:r>
      <w:proofErr w:type="gramStart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,, </w:t>
      </w:r>
      <w:proofErr w:type="gramEnd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читать интересные книги, писать в тетрадях красной пастой, уважать друг друга и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учителей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VI. Практическая работа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1) Об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учителях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 сказано немало добрых слов. Поэты посвящают им стихи, кинорежиссеры снимают кино, писатели пишут книги. А народ сложил немало пословиц об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учителях и учении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u w:val="single"/>
          <w:bdr w:val="none" w:sz="0" w:space="0" w:color="auto" w:frame="1"/>
          <w:lang w:eastAsia="ru-RU"/>
        </w:rPr>
        <w:t>Игра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 "Найди пару"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Пословицы разделены на две части. Задача </w:t>
      </w:r>
      <w:r w:rsidRPr="005F4A18">
        <w:rPr>
          <w:rFonts w:ascii="Arial" w:eastAsia="Times New Roman" w:hAnsi="Arial" w:cs="Arial"/>
          <w:color w:val="111111"/>
          <w:sz w:val="18"/>
          <w:szCs w:val="18"/>
          <w:u w:val="single"/>
          <w:bdr w:val="none" w:sz="0" w:space="0" w:color="auto" w:frame="1"/>
          <w:lang w:eastAsia="ru-RU"/>
        </w:rPr>
        <w:t>учащихся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 найти подходящую пару.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4. Игра "Найди пару"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Повторенье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Какой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учитель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,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Груда книг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Родители создают тело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Учи показом,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Ученье – свет, Такие и ученики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Учитель вкладывает душу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А не рассказом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Не заменит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учителя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А </w:t>
      </w:r>
      <w:proofErr w:type="spellStart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неученье</w:t>
      </w:r>
      <w:proofErr w:type="spellEnd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– тьма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Мать ученья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2) Какими качествами характера, по вашему мнению, должен обладать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учитель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? </w:t>
      </w:r>
      <w:r w:rsidRPr="005F4A18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(Ответы учеников)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Давайте попробуем к каждой букве в этом слове подобрать </w:t>
      </w:r>
      <w:r w:rsidRPr="005F4A18">
        <w:rPr>
          <w:rFonts w:ascii="Arial" w:eastAsia="Times New Roman" w:hAnsi="Arial" w:cs="Arial"/>
          <w:color w:val="111111"/>
          <w:sz w:val="18"/>
          <w:szCs w:val="18"/>
          <w:u w:val="single"/>
          <w:bdr w:val="none" w:sz="0" w:space="0" w:color="auto" w:frame="1"/>
          <w:lang w:eastAsia="ru-RU"/>
        </w:rPr>
        <w:t>определение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У – умный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Ч – честный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proofErr w:type="spellStart"/>
      <w:proofErr w:type="gramStart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И-интересный</w:t>
      </w:r>
      <w:proofErr w:type="spellEnd"/>
      <w:proofErr w:type="gramEnd"/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proofErr w:type="gramStart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Т-</w:t>
      </w:r>
      <w:proofErr w:type="gramEnd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талантливый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proofErr w:type="spellStart"/>
      <w:proofErr w:type="gramStart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Е-единственный</w:t>
      </w:r>
      <w:proofErr w:type="spellEnd"/>
      <w:proofErr w:type="gramEnd"/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proofErr w:type="spellStart"/>
      <w:proofErr w:type="gramStart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Л-ласковый</w:t>
      </w:r>
      <w:proofErr w:type="spellEnd"/>
      <w:proofErr w:type="gramEnd"/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3) Теперь задание для </w:t>
      </w:r>
      <w:proofErr w:type="gramStart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самых</w:t>
      </w:r>
      <w:proofErr w:type="gramEnd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 смелых. Кто хочет попробовать себя в роли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учителя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Игра "Трудные моменты"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Учащиеся по одному выходят к доске и пробуют выполнить различные задания в роли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учителя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 </w:t>
      </w:r>
      <w:r w:rsidRPr="005F4A18">
        <w:rPr>
          <w:rFonts w:ascii="Arial" w:eastAsia="Times New Roman" w:hAnsi="Arial" w:cs="Arial"/>
          <w:color w:val="111111"/>
          <w:sz w:val="18"/>
          <w:szCs w:val="18"/>
          <w:u w:val="single"/>
          <w:bdr w:val="none" w:sz="0" w:space="0" w:color="auto" w:frame="1"/>
          <w:lang w:eastAsia="ru-RU"/>
        </w:rPr>
        <w:t>Задания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1. Дети шумят в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классе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 Привлечь внимание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класса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u w:val="single"/>
          <w:bdr w:val="none" w:sz="0" w:space="0" w:color="auto" w:frame="1"/>
          <w:lang w:eastAsia="ru-RU"/>
        </w:rPr>
        <w:t>2. Задание для двоих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 известно, что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учитель много пишет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 Кто напишет быстрее, грамотнее и красивее фразу "Мой любимый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учитель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»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3. Настоящий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учитель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 должен быть не только умным, но и находчивым. А ученики часто задают вопросы, ответить на которые очень трудно. Сможете ли вы решить </w:t>
      </w:r>
      <w:r w:rsidRPr="005F4A18">
        <w:rPr>
          <w:rFonts w:ascii="Arial" w:eastAsia="Times New Roman" w:hAnsi="Arial" w:cs="Arial"/>
          <w:color w:val="111111"/>
          <w:sz w:val="18"/>
          <w:szCs w:val="18"/>
          <w:u w:val="single"/>
          <w:bdr w:val="none" w:sz="0" w:space="0" w:color="auto" w:frame="1"/>
          <w:lang w:eastAsia="ru-RU"/>
        </w:rPr>
        <w:t>задачки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• Сколько ушей у двух мышей?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• Маленький, серенький, похож на слона. Кто это? </w:t>
      </w:r>
      <w:r w:rsidRPr="005F4A18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(Слоненок)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• Почему птицы летают? </w:t>
      </w:r>
      <w:r w:rsidRPr="005F4A18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(По небу)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• Кто спит с открытыми глазами? </w:t>
      </w:r>
      <w:r w:rsidRPr="005F4A18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(Рыбы)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• На что похожа половинка апельсина? </w:t>
      </w:r>
      <w:r w:rsidRPr="005F4A18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(На вторую половинку)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Так какой вывод мы можем сделать? Итоги игры подводят сами дети.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VII. Закрепление темы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Мы с вами узнали много нового. Давайте проверим ваши знания.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Мини-тестирование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lastRenderedPageBreak/>
        <w:t>1. Когда в России отмечают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день Учителя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?</w:t>
      </w:r>
    </w:p>
    <w:p w:rsidR="005F4A18" w:rsidRPr="005F4A18" w:rsidRDefault="000F4FF5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18"/>
          <w:szCs w:val="1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3384550</wp:posOffset>
            </wp:positionH>
            <wp:positionV relativeFrom="paragraph">
              <wp:posOffset>-211455</wp:posOffset>
            </wp:positionV>
            <wp:extent cx="2336800" cy="3940810"/>
            <wp:effectExtent l="171450" t="133350" r="158750" b="97790"/>
            <wp:wrapSquare wrapText="bothSides"/>
            <wp:docPr id="3" name="Рисунок 28" descr="C:\Users\002\Desktop\школа\20181002_20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002\Desktop\школа\20181002_205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39408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F4A18"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А) 5 октября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Б) 8 ноября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В) 1 сентября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2. Как называли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учителя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 математики в Древнем Риме?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А) калькулятор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Б) компьютер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В) телевизор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3. Как японцы обращаются к своему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учителю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: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А) </w:t>
      </w:r>
      <w:proofErr w:type="spellStart"/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сэнсей</w:t>
      </w:r>
      <w:proofErr w:type="spellEnd"/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Б) самурай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В) камикадзе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5. Как называли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учителя в Древней Руси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?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А) мастер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Б) художник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В) адвокат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VIII. Рефлексия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• Что нового вы узнали на уроке?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• Какие задания были интересны?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• Ребята, что мы должны сказать вашим любимым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учителям 5 октября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?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IX. Оценивание учащихся</w:t>
      </w:r>
    </w:p>
    <w:p w:rsidR="005F4A18" w:rsidRPr="005F4A18" w:rsidRDefault="005F4A18" w:rsidP="005F4A18">
      <w:pPr>
        <w:shd w:val="clear" w:color="auto" w:fill="FFFFFF"/>
        <w:spacing w:before="161" w:after="161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X. Домашнее задание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1) Нарисуйте поздравительную открытку ко дню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Учителя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</w:t>
      </w:r>
    </w:p>
    <w:p w:rsidR="005F4A18" w:rsidRPr="005F4A18" w:rsidRDefault="005F4A18" w:rsidP="005F4A1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2) </w:t>
      </w:r>
      <w:r w:rsidRPr="005F4A18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Выучите стихотворение об учителе</w:t>
      </w:r>
      <w:r w:rsidRPr="005F4A18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</w:t>
      </w:r>
    </w:p>
    <w:p w:rsidR="000128ED" w:rsidRDefault="005F4A18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510540</wp:posOffset>
            </wp:positionV>
            <wp:extent cx="6306185" cy="3541395"/>
            <wp:effectExtent l="95250" t="95250" r="94615" b="97155"/>
            <wp:wrapSquare wrapText="bothSides"/>
            <wp:docPr id="4" name="Рисунок 4" descr="C:\Users\002\Desktop\школа\20181002_20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2\Desktop\школа\20181002_2049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35413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sectPr w:rsidR="000128ED" w:rsidSect="005F4A18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D34FDD"/>
    <w:multiLevelType w:val="hybridMultilevel"/>
    <w:tmpl w:val="D9EE36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4A18"/>
    <w:rsid w:val="000128ED"/>
    <w:rsid w:val="000F4FF5"/>
    <w:rsid w:val="00123277"/>
    <w:rsid w:val="00373DC3"/>
    <w:rsid w:val="005F4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8ED"/>
  </w:style>
  <w:style w:type="paragraph" w:styleId="2">
    <w:name w:val="heading 2"/>
    <w:basedOn w:val="a"/>
    <w:link w:val="20"/>
    <w:uiPriority w:val="9"/>
    <w:qFormat/>
    <w:rsid w:val="005F4A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F4A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F4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4A18"/>
    <w:rPr>
      <w:b/>
      <w:bCs/>
    </w:rPr>
  </w:style>
  <w:style w:type="paragraph" w:styleId="a5">
    <w:name w:val="List Paragraph"/>
    <w:basedOn w:val="a"/>
    <w:uiPriority w:val="34"/>
    <w:qFormat/>
    <w:rsid w:val="005F4A1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F4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4A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9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5840F6-BCA5-4738-977C-DCBF0ED9E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1305</Words>
  <Characters>7441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002</dc:creator>
  <cp:lastModifiedBy>002</cp:lastModifiedBy>
  <cp:revision>4</cp:revision>
  <dcterms:created xsi:type="dcterms:W3CDTF">2018-10-13T10:16:00Z</dcterms:created>
  <dcterms:modified xsi:type="dcterms:W3CDTF">2018-10-13T10:42:00Z</dcterms:modified>
</cp:coreProperties>
</file>